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6681B" w14:textId="14EA4D51" w:rsidR="00B06227" w:rsidRPr="00363075" w:rsidRDefault="00E52CEE" w:rsidP="001058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/>
          <w:iCs/>
        </w:rPr>
      </w:pPr>
      <w:bookmarkStart w:id="0" w:name="_Toc276648808"/>
      <w:bookmarkStart w:id="1" w:name="_Toc485911362"/>
      <w:r w:rsidRPr="00363075">
        <w:rPr>
          <w:rFonts w:asciiTheme="minorHAnsi" w:hAnsiTheme="minorHAnsi"/>
          <w:bCs/>
          <w:i/>
          <w:iCs/>
        </w:rPr>
        <w:t>P</w:t>
      </w:r>
      <w:r w:rsidR="00B06227" w:rsidRPr="00363075">
        <w:rPr>
          <w:rFonts w:asciiTheme="minorHAnsi" w:hAnsiTheme="minorHAnsi"/>
          <w:bCs/>
          <w:i/>
          <w:iCs/>
        </w:rPr>
        <w:t xml:space="preserve">říloha č. </w:t>
      </w:r>
      <w:r w:rsidR="00831D4C" w:rsidRPr="00363075">
        <w:rPr>
          <w:rFonts w:asciiTheme="minorHAnsi" w:hAnsiTheme="minorHAnsi"/>
          <w:bCs/>
          <w:i/>
          <w:iCs/>
        </w:rPr>
        <w:t>4</w:t>
      </w:r>
      <w:r w:rsidR="00B06227" w:rsidRPr="00363075">
        <w:rPr>
          <w:rFonts w:asciiTheme="minorHAnsi" w:hAnsiTheme="minorHAnsi"/>
          <w:bCs/>
          <w:i/>
          <w:iCs/>
        </w:rPr>
        <w:t xml:space="preserve"> – Technická specifikace plnění</w:t>
      </w:r>
    </w:p>
    <w:p w14:paraId="66AFC588" w14:textId="77777777" w:rsidR="00B47A16" w:rsidRPr="00363075" w:rsidRDefault="00B47A16" w:rsidP="00B47A16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363075">
        <w:rPr>
          <w:rFonts w:asciiTheme="minorHAnsi" w:hAnsiTheme="minorHAnsi"/>
          <w:b/>
          <w:iCs/>
          <w:u w:val="single"/>
        </w:rPr>
        <w:t>Část dodávky č.1</w:t>
      </w:r>
      <w:r w:rsidRPr="00363075">
        <w:rPr>
          <w:rFonts w:asciiTheme="minorHAnsi" w:hAnsiTheme="minorHAnsi"/>
          <w:bCs/>
          <w:iCs/>
        </w:rPr>
        <w:t xml:space="preserve"> – Dodávka magneticko-indukčních měřidel pro odběrná místa s vodoměry DN20 – DN50</w:t>
      </w:r>
    </w:p>
    <w:p w14:paraId="0039DF5B" w14:textId="77777777" w:rsidR="00B47A16" w:rsidRPr="00363075" w:rsidRDefault="00B47A16" w:rsidP="00B47A16">
      <w:pPr>
        <w:spacing w:before="20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B47A16" w:rsidRPr="00363075" w14:paraId="295A5F7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5D95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Kapitola</w:t>
            </w:r>
          </w:p>
          <w:p w14:paraId="2524E776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62E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D565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B47A16" w:rsidRPr="00363075" w14:paraId="0C37EE56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8B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</w:t>
            </w:r>
          </w:p>
          <w:p w14:paraId="287425D0" w14:textId="77777777" w:rsidR="00B47A16" w:rsidRPr="00363075" w:rsidRDefault="00B47A16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748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253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</w:t>
            </w:r>
            <w:r w:rsidRPr="00363075">
              <w:rPr>
                <w:rFonts w:ascii="Calibri" w:hAnsi="Calibri" w:cs="Calibri"/>
              </w:rPr>
              <w:tab/>
              <w:t>vodoměr</w:t>
            </w:r>
          </w:p>
          <w:p w14:paraId="7787377A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3.1.13</w:t>
            </w:r>
            <w:r w:rsidRPr="00363075">
              <w:rPr>
                <w:rFonts w:ascii="Calibri" w:hAnsi="Calibri" w:cs="Calibri"/>
              </w:rPr>
              <w:tab/>
              <w:t>přímé měřidlo</w:t>
            </w:r>
          </w:p>
          <w:p w14:paraId="19682E8C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3.1.14</w:t>
            </w:r>
            <w:r w:rsidRPr="00363075">
              <w:rPr>
                <w:rFonts w:ascii="Calibri" w:hAnsi="Calibri" w:cs="Calibri"/>
              </w:rPr>
              <w:tab/>
              <w:t>kompaktní měřidlo</w:t>
            </w:r>
          </w:p>
          <w:p w14:paraId="4CCE61A3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3.1.2</w:t>
            </w:r>
            <w:r w:rsidRPr="00363075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24848D92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B47A16" w:rsidRPr="00363075" w14:paraId="3AA0A13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9FB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3.1.8</w:t>
            </w:r>
          </w:p>
          <w:p w14:paraId="365489A0" w14:textId="77777777" w:rsidR="00B47A16" w:rsidRPr="00363075" w:rsidRDefault="00B47A16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97FD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AF16" w14:textId="1ABEE429" w:rsidR="00B47A16" w:rsidRPr="00363075" w:rsidRDefault="00B47A16">
            <w:pPr>
              <w:rPr>
                <w:rFonts w:ascii="Calibri" w:hAnsi="Calibri" w:cs="Calibri"/>
                <w:lang w:val="en-US"/>
              </w:rPr>
            </w:pPr>
            <w:r w:rsidRPr="00363075">
              <w:rPr>
                <w:rFonts w:ascii="Calibri" w:hAnsi="Calibri" w:cs="Calibri"/>
              </w:rPr>
              <w:t xml:space="preserve">Vodoměr musí být předpřipraven </w:t>
            </w:r>
            <w:r w:rsidRPr="00363075">
              <w:rPr>
                <w:rFonts w:ascii="Calibri" w:hAnsi="Calibri" w:cs="Calibri"/>
                <w:u w:val="single"/>
              </w:rPr>
              <w:t>bez dodatečné úpravy</w:t>
            </w:r>
            <w:r w:rsidRPr="00363075">
              <w:rPr>
                <w:rFonts w:ascii="Calibri" w:hAnsi="Calibri" w:cs="Calibri"/>
              </w:rPr>
              <w:t xml:space="preserve"> samotného měřidla k implementaci dálkových odečtů. Součástí je radiový modul vysílající v pásmu 433 MHz kompatibilní se stávajícím komunikačním rozhraním pro Zákaznický </w:t>
            </w:r>
            <w:r w:rsidR="0041101D" w:rsidRPr="00363075">
              <w:rPr>
                <w:rFonts w:ascii="Calibri" w:hAnsi="Calibri" w:cs="Calibri"/>
              </w:rPr>
              <w:t xml:space="preserve">systém. (ZIS-USYS). Obousměrná komunikace bez nutnosti přístupu k vodoměru pro nastavování a vyčítáni dat. </w:t>
            </w:r>
          </w:p>
        </w:tc>
      </w:tr>
      <w:tr w:rsidR="00B47A16" w:rsidRPr="00363075" w14:paraId="7D1FE65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1DCA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18D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8FE3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T30 nebo T50</w:t>
            </w:r>
          </w:p>
        </w:tc>
      </w:tr>
      <w:tr w:rsidR="00B47A16" w:rsidRPr="00363075" w14:paraId="6A1761F4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2AAB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B47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2AF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registruje zpětný tok.</w:t>
            </w:r>
          </w:p>
        </w:tc>
      </w:tr>
      <w:tr w:rsidR="00B47A16" w:rsidRPr="00363075" w14:paraId="6A1E8406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C335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5.2.1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7B81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Zdroj napájení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E6FF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Měřidlo nesmí vyžadovat vnější zdroj napájení. Deklarovaná výdrž baterie alespoň 12 let; záruka na baterii alespoň 12 let.</w:t>
            </w:r>
          </w:p>
        </w:tc>
      </w:tr>
      <w:tr w:rsidR="00B47A16" w:rsidRPr="00363075" w14:paraId="6D8DCD0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CDA5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0942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0C69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B47A16" w:rsidRPr="00363075" w14:paraId="359DCA48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01F9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ABB6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4181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B47A16" w:rsidRPr="00363075" w14:paraId="15AD181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EC86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854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E244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ΔP63</w:t>
            </w:r>
          </w:p>
        </w:tc>
      </w:tr>
      <w:tr w:rsidR="00B47A16" w:rsidRPr="00363075" w14:paraId="0EF769EE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8FA3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332A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88A9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B47A16" w:rsidRPr="00363075" w14:paraId="63DA0567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7B38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F02E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F092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B47A16" w:rsidRPr="00363075" w14:paraId="6513B837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1DB4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61B3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AB" w14:textId="77777777" w:rsidR="00B47A16" w:rsidRPr="00363075" w:rsidRDefault="00B47A16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6355FA80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3966DA95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55AE0686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15FA0F48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7F733F35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36F50D70" w14:textId="77777777" w:rsidR="0041101D" w:rsidRPr="00363075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408EFF8E" w14:textId="034CDE33" w:rsidR="00B47A16" w:rsidRPr="00363075" w:rsidRDefault="00B47A16" w:rsidP="00B47A16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následující technické a metrologické vlastnosti: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8"/>
        <w:gridCol w:w="1532"/>
        <w:gridCol w:w="1532"/>
        <w:gridCol w:w="1533"/>
      </w:tblGrid>
      <w:tr w:rsidR="00B47A16" w:rsidRPr="00363075" w14:paraId="4DCDEB60" w14:textId="77777777" w:rsidTr="0041101D">
        <w:trPr>
          <w:trHeight w:val="277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C1C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BFC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C548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2A2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14D8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9410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6.</w:t>
            </w:r>
          </w:p>
        </w:tc>
      </w:tr>
      <w:tr w:rsidR="00B47A16" w:rsidRPr="00363075" w14:paraId="07EE6778" w14:textId="77777777" w:rsidTr="0041101D">
        <w:trPr>
          <w:trHeight w:val="136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993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B16B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781D443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15CFC76E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6C2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EN ISO 228-1:2000, třída B</w:t>
            </w:r>
          </w:p>
          <w:p w14:paraId="4CFE7B79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B97B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2A7F8C6F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7A3B559D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5953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127FB792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4.1.3</w:t>
            </w:r>
          </w:p>
          <w:p w14:paraId="48B21D87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Trvalý průtok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470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14028912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4.1.4</w:t>
            </w:r>
          </w:p>
          <w:p w14:paraId="40513F19" w14:textId="77777777" w:rsidR="00B47A16" w:rsidRPr="00363075" w:rsidRDefault="00B47A16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Hodnota poměru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/Q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1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</w:tr>
      <w:tr w:rsidR="00B47A16" w:rsidRPr="00363075" w14:paraId="2B93978A" w14:textId="77777777" w:rsidTr="0041101D">
        <w:trPr>
          <w:trHeight w:val="320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1B6" w14:textId="57E4B90C" w:rsidR="00B47A16" w:rsidRPr="00363075" w:rsidRDefault="006131C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</w:t>
            </w:r>
            <w:r w:rsidR="00B47A16" w:rsidRPr="00363075">
              <w:rPr>
                <w:rFonts w:ascii="Calibri" w:hAnsi="Calibri" w:cs="Calibri"/>
              </w:rPr>
              <w:t>0 000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2906" w14:textId="77777777" w:rsidR="00B47A16" w:rsidRPr="00363075" w:rsidRDefault="00B47A16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7FDA" w14:textId="77777777" w:rsidR="00B47A16" w:rsidRPr="00363075" w:rsidRDefault="00B47A16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Závit G1“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C2A3" w14:textId="77777777" w:rsidR="00B47A16" w:rsidRPr="00363075" w:rsidRDefault="00B47A16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165 nebo 190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A52E" w14:textId="77777777" w:rsidR="00B47A16" w:rsidRPr="00363075" w:rsidRDefault="00B47A16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B7DD" w14:textId="767AAD00" w:rsidR="00B47A16" w:rsidRPr="00363075" w:rsidRDefault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B47A16" w:rsidRPr="00363075">
              <w:rPr>
                <w:rFonts w:ascii="Calibri" w:hAnsi="Calibri" w:cs="Calibri"/>
              </w:rPr>
              <w:t xml:space="preserve">800 </w:t>
            </w:r>
          </w:p>
        </w:tc>
      </w:tr>
      <w:tr w:rsidR="0041101D" w:rsidRPr="00363075" w14:paraId="1D51C7A9" w14:textId="77777777" w:rsidTr="0041101D">
        <w:trPr>
          <w:trHeight w:val="26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6571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1 000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97DC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BDC6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</w:rPr>
              <w:t xml:space="preserve">Závit G </w:t>
            </w:r>
            <w:r w:rsidRPr="00363075">
              <w:rPr>
                <w:rFonts w:ascii="Calibri" w:hAnsi="Calibri" w:cs="Calibri"/>
                <w:color w:val="000000"/>
              </w:rPr>
              <w:t>5/4</w:t>
            </w:r>
            <w:r w:rsidRPr="00363075">
              <w:rPr>
                <w:rFonts w:ascii="Calibri" w:hAnsi="Calibri" w:cs="Calibri"/>
              </w:rPr>
              <w:t>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0928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260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0E29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1170" w14:textId="0E2D345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800</w:t>
            </w:r>
          </w:p>
        </w:tc>
      </w:tr>
      <w:tr w:rsidR="0041101D" w:rsidRPr="00363075" w14:paraId="1D0F3FC2" w14:textId="77777777" w:rsidTr="0041101D">
        <w:trPr>
          <w:trHeight w:val="273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6D4B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BA59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DBF2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  <w:color w:val="000000"/>
              </w:rPr>
              <w:t>Závit G2“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B73F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A7AE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961A" w14:textId="115C7FAF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800</w:t>
            </w:r>
          </w:p>
        </w:tc>
      </w:tr>
      <w:tr w:rsidR="0041101D" w:rsidRPr="00363075" w14:paraId="7FE39476" w14:textId="77777777" w:rsidTr="0041101D">
        <w:trPr>
          <w:trHeight w:val="27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C6EC" w14:textId="7D0E1EB3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 500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3695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CCDE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  <w:color w:val="000000"/>
              </w:rPr>
              <w:t>Příruba DN50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3936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C148" w14:textId="77777777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B9F4" w14:textId="6E52F6E8" w:rsidR="0041101D" w:rsidRPr="00363075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800</w:t>
            </w:r>
          </w:p>
        </w:tc>
      </w:tr>
    </w:tbl>
    <w:p w14:paraId="58C3765D" w14:textId="77777777" w:rsidR="00B47A16" w:rsidRPr="00363075" w:rsidRDefault="00B47A16" w:rsidP="00B47A16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schválenou horizontální instalační polohu pro uvedený měřící rozsah (Q</w:t>
      </w:r>
      <w:r w:rsidRPr="00363075">
        <w:rPr>
          <w:rFonts w:ascii="Calibri" w:hAnsi="Calibri" w:cs="Calibri"/>
          <w:vertAlign w:val="subscript"/>
        </w:rPr>
        <w:t>3</w:t>
      </w:r>
      <w:r w:rsidRPr="00363075">
        <w:rPr>
          <w:rFonts w:ascii="Calibri" w:hAnsi="Calibri" w:cs="Calibri"/>
        </w:rPr>
        <w:t>/Q</w:t>
      </w:r>
      <w:r w:rsidRPr="00363075">
        <w:rPr>
          <w:rFonts w:ascii="Calibri" w:hAnsi="Calibri" w:cs="Calibri"/>
          <w:vertAlign w:val="subscript"/>
        </w:rPr>
        <w:t>1</w:t>
      </w:r>
      <w:r w:rsidRPr="00363075">
        <w:rPr>
          <w:rFonts w:ascii="Calibri" w:hAnsi="Calibri" w:cs="Calibri"/>
        </w:rPr>
        <w:t>).</w:t>
      </w:r>
    </w:p>
    <w:p w14:paraId="07B4AAA7" w14:textId="4027F6F6" w:rsidR="00B06227" w:rsidRPr="00363075" w:rsidRDefault="00B06227" w:rsidP="001058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363075">
        <w:rPr>
          <w:rFonts w:asciiTheme="minorHAnsi" w:hAnsiTheme="minorHAnsi"/>
          <w:b/>
          <w:iCs/>
          <w:u w:val="single"/>
        </w:rPr>
        <w:t>Část do</w:t>
      </w:r>
      <w:r w:rsidR="00373075" w:rsidRPr="00363075">
        <w:rPr>
          <w:rFonts w:asciiTheme="minorHAnsi" w:hAnsiTheme="minorHAnsi"/>
          <w:b/>
          <w:iCs/>
          <w:u w:val="single"/>
        </w:rPr>
        <w:t>dávky č. 2</w:t>
      </w:r>
      <w:r w:rsidRPr="00363075">
        <w:rPr>
          <w:rFonts w:asciiTheme="minorHAnsi" w:hAnsiTheme="minorHAnsi"/>
          <w:bCs/>
          <w:iCs/>
        </w:rPr>
        <w:t xml:space="preserve"> – </w:t>
      </w:r>
      <w:bookmarkEnd w:id="0"/>
      <w:bookmarkEnd w:id="1"/>
      <w:r w:rsidR="00373075" w:rsidRPr="00363075">
        <w:rPr>
          <w:rFonts w:asciiTheme="minorHAnsi" w:hAnsiTheme="minorHAnsi"/>
          <w:bCs/>
          <w:iCs/>
        </w:rPr>
        <w:t>Dodávka domovních vodoměrů s induktivním komunikačním rozhraním pro odběrná místa s vodoměry DN20 – DN</w:t>
      </w:r>
      <w:r w:rsidR="00E338EB" w:rsidRPr="00363075">
        <w:rPr>
          <w:rFonts w:asciiTheme="minorHAnsi" w:hAnsiTheme="minorHAnsi"/>
          <w:bCs/>
          <w:iCs/>
        </w:rPr>
        <w:t>40</w:t>
      </w:r>
    </w:p>
    <w:p w14:paraId="39039026" w14:textId="77777777" w:rsidR="00F337B4" w:rsidRPr="00363075" w:rsidRDefault="00F337B4" w:rsidP="00243ECE">
      <w:pPr>
        <w:spacing w:before="20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F337B4" w:rsidRPr="00363075" w14:paraId="7D8ED746" w14:textId="77777777" w:rsidTr="002E4CD2">
        <w:trPr>
          <w:trHeight w:val="800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E695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Kapitola</w:t>
            </w:r>
          </w:p>
          <w:p w14:paraId="0843C7BC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3677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2B6E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F337B4" w:rsidRPr="00363075" w14:paraId="6CA0A19E" w14:textId="77777777" w:rsidTr="002E4CD2">
        <w:trPr>
          <w:trHeight w:val="194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119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</w:t>
            </w:r>
          </w:p>
          <w:p w14:paraId="636221E8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BBCA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0D8D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</w:t>
            </w:r>
            <w:r w:rsidRPr="00363075">
              <w:rPr>
                <w:rFonts w:ascii="Calibri" w:hAnsi="Calibri" w:cs="Calibri"/>
              </w:rPr>
              <w:tab/>
              <w:t>vodoměr</w:t>
            </w:r>
          </w:p>
          <w:p w14:paraId="07B4938C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3.1.13</w:t>
            </w:r>
            <w:r w:rsidRPr="00363075">
              <w:rPr>
                <w:rFonts w:ascii="Calibri" w:hAnsi="Calibri" w:cs="Calibri"/>
              </w:rPr>
              <w:tab/>
              <w:t>přímé měřidlo</w:t>
            </w:r>
          </w:p>
          <w:p w14:paraId="358D139D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3.1.14</w:t>
            </w:r>
            <w:r w:rsidRPr="00363075">
              <w:rPr>
                <w:rFonts w:ascii="Calibri" w:hAnsi="Calibri" w:cs="Calibri"/>
              </w:rPr>
              <w:tab/>
              <w:t>kompaktní měřidlo</w:t>
            </w:r>
          </w:p>
          <w:p w14:paraId="003638E5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3.1.2</w:t>
            </w:r>
            <w:r w:rsidRPr="00363075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3B3147EA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F337B4" w:rsidRPr="00363075" w14:paraId="42F4A102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08CE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3.1.8</w:t>
            </w:r>
          </w:p>
          <w:p w14:paraId="640FC1F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2519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1528" w14:textId="2F2277E6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Vodoměr musí být předpřipraven </w:t>
            </w:r>
            <w:r w:rsidRPr="00363075">
              <w:rPr>
                <w:rFonts w:ascii="Calibri" w:hAnsi="Calibri" w:cs="Calibri"/>
                <w:u w:val="single"/>
              </w:rPr>
              <w:t>bez dodatečné úpravy</w:t>
            </w:r>
            <w:r w:rsidRPr="00363075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</w:t>
            </w:r>
            <w:r w:rsidR="00B47A16" w:rsidRPr="00363075">
              <w:rPr>
                <w:rFonts w:ascii="Calibri" w:hAnsi="Calibri" w:cs="Calibri"/>
              </w:rPr>
              <w:t>systém. (ZIS-USYS)</w:t>
            </w:r>
          </w:p>
        </w:tc>
      </w:tr>
      <w:tr w:rsidR="00F337B4" w:rsidRPr="00363075" w14:paraId="1C7DA875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9EC5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CBA0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8DB7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T30 nebo T50</w:t>
            </w:r>
          </w:p>
        </w:tc>
      </w:tr>
      <w:tr w:rsidR="00F337B4" w:rsidRPr="00363075" w14:paraId="5B311C4C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5777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243A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C785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F337B4" w:rsidRPr="00363075" w14:paraId="33C0AD5F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676E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95F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141F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F337B4" w:rsidRPr="00363075" w14:paraId="4D3F2AFE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F3A0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F9FE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804F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F337B4" w:rsidRPr="00363075" w14:paraId="7934340E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396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EF5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CF4B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ΔP63</w:t>
            </w:r>
          </w:p>
        </w:tc>
      </w:tr>
      <w:tr w:rsidR="00F337B4" w:rsidRPr="00363075" w14:paraId="5EDC4E2C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E5AF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5A4B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C26A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F337B4" w:rsidRPr="00363075" w14:paraId="376603B3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DCE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76FC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3D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Měřidlo včetně primární indikace musí být ochráněno proti podvodu způsobeným </w:t>
            </w:r>
            <w:r w:rsidRPr="00363075">
              <w:rPr>
                <w:rFonts w:ascii="Calibri" w:hAnsi="Calibri" w:cs="Calibri"/>
              </w:rPr>
              <w:lastRenderedPageBreak/>
              <w:t xml:space="preserve">mechanickým zásahem a působením magnetického a elektromagnetického pole. </w:t>
            </w:r>
          </w:p>
        </w:tc>
      </w:tr>
      <w:tr w:rsidR="00F337B4" w:rsidRPr="00363075" w14:paraId="53BA7E1B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BDA5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lastRenderedPageBreak/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580D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E741" w14:textId="77777777" w:rsidR="00F337B4" w:rsidRPr="00363075" w:rsidRDefault="00F337B4" w:rsidP="002E4CD2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3484B550" w14:textId="2EB0FC22" w:rsidR="00F337B4" w:rsidRPr="00363075" w:rsidRDefault="00F337B4" w:rsidP="00243ECE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F337B4" w:rsidRPr="00363075" w14:paraId="55B09F1A" w14:textId="77777777" w:rsidTr="002E4CD2">
        <w:trPr>
          <w:trHeight w:val="277"/>
        </w:trPr>
        <w:tc>
          <w:tcPr>
            <w:tcW w:w="1644" w:type="dxa"/>
            <w:vAlign w:val="center"/>
          </w:tcPr>
          <w:p w14:paraId="622CA04B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650E3C1A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6E24AFFF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1080C1D3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36987C9E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12F17F62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6.</w:t>
            </w:r>
          </w:p>
        </w:tc>
      </w:tr>
      <w:tr w:rsidR="00F337B4" w:rsidRPr="00363075" w14:paraId="11411340" w14:textId="77777777" w:rsidTr="002E4CD2">
        <w:trPr>
          <w:trHeight w:val="266"/>
        </w:trPr>
        <w:tc>
          <w:tcPr>
            <w:tcW w:w="1644" w:type="dxa"/>
            <w:vAlign w:val="center"/>
          </w:tcPr>
          <w:p w14:paraId="73D493BD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3D34BE0F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2B6C1DCB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6DBFAE24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6D887A29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EN ISO 228-1:2000, třída B</w:t>
            </w:r>
          </w:p>
          <w:p w14:paraId="27C36411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0DE2ACAE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4C075425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5033ED7A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732A3995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35F00848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4.1.3</w:t>
            </w:r>
          </w:p>
          <w:p w14:paraId="547A956F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Trvalý průtok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7DC3B703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5850D950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4.1.4</w:t>
            </w:r>
          </w:p>
          <w:p w14:paraId="30ADA935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Hodnota poměru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/Q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1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</w:tr>
      <w:tr w:rsidR="00F337B4" w:rsidRPr="00363075" w14:paraId="638D77FA" w14:textId="77777777" w:rsidTr="002E4CD2">
        <w:trPr>
          <w:trHeight w:val="320"/>
        </w:trPr>
        <w:tc>
          <w:tcPr>
            <w:tcW w:w="1644" w:type="dxa"/>
            <w:vAlign w:val="center"/>
          </w:tcPr>
          <w:p w14:paraId="088C2C2F" w14:textId="39D94E6E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 </w:t>
            </w:r>
            <w:r w:rsidR="00B47A16" w:rsidRPr="00363075">
              <w:rPr>
                <w:rFonts w:ascii="Calibri" w:hAnsi="Calibri" w:cs="Calibri"/>
              </w:rPr>
              <w:t>4</w:t>
            </w:r>
            <w:r w:rsidRPr="00363075">
              <w:rPr>
                <w:rFonts w:ascii="Calibri" w:hAnsi="Calibri" w:cs="Calibri"/>
              </w:rPr>
              <w:t>0 000</w:t>
            </w:r>
          </w:p>
        </w:tc>
        <w:tc>
          <w:tcPr>
            <w:tcW w:w="1531" w:type="dxa"/>
            <w:vAlign w:val="center"/>
          </w:tcPr>
          <w:p w14:paraId="0487C7D1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</w:t>
            </w:r>
          </w:p>
        </w:tc>
        <w:tc>
          <w:tcPr>
            <w:tcW w:w="1587" w:type="dxa"/>
            <w:vAlign w:val="center"/>
          </w:tcPr>
          <w:p w14:paraId="68094E00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Závit G1“</w:t>
            </w:r>
          </w:p>
        </w:tc>
        <w:tc>
          <w:tcPr>
            <w:tcW w:w="1531" w:type="dxa"/>
            <w:vAlign w:val="center"/>
          </w:tcPr>
          <w:p w14:paraId="4802553A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165 nebo 190</w:t>
            </w:r>
          </w:p>
        </w:tc>
        <w:tc>
          <w:tcPr>
            <w:tcW w:w="1531" w:type="dxa"/>
            <w:vAlign w:val="center"/>
          </w:tcPr>
          <w:p w14:paraId="1C8C7C3F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</w:t>
            </w:r>
          </w:p>
        </w:tc>
        <w:tc>
          <w:tcPr>
            <w:tcW w:w="1532" w:type="dxa"/>
            <w:vAlign w:val="center"/>
          </w:tcPr>
          <w:p w14:paraId="54873F1F" w14:textId="76ADB9D9" w:rsidR="00F337B4" w:rsidRPr="00363075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41101D" w:rsidRPr="00363075">
              <w:rPr>
                <w:rFonts w:ascii="Calibri" w:hAnsi="Calibri" w:cs="Calibri"/>
              </w:rPr>
              <w:t>160</w:t>
            </w:r>
          </w:p>
        </w:tc>
      </w:tr>
      <w:tr w:rsidR="00F337B4" w:rsidRPr="00363075" w14:paraId="7AB07D15" w14:textId="77777777" w:rsidTr="002E4CD2">
        <w:trPr>
          <w:trHeight w:val="268"/>
        </w:trPr>
        <w:tc>
          <w:tcPr>
            <w:tcW w:w="1644" w:type="dxa"/>
            <w:vAlign w:val="center"/>
          </w:tcPr>
          <w:p w14:paraId="4540AB5B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1 000</w:t>
            </w:r>
          </w:p>
        </w:tc>
        <w:tc>
          <w:tcPr>
            <w:tcW w:w="1531" w:type="dxa"/>
            <w:vAlign w:val="center"/>
          </w:tcPr>
          <w:p w14:paraId="5CFA8D5C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25</w:t>
            </w:r>
          </w:p>
        </w:tc>
        <w:tc>
          <w:tcPr>
            <w:tcW w:w="1587" w:type="dxa"/>
            <w:vAlign w:val="center"/>
          </w:tcPr>
          <w:p w14:paraId="130DF152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</w:rPr>
              <w:t xml:space="preserve">Závit G </w:t>
            </w:r>
            <w:r w:rsidRPr="00363075">
              <w:rPr>
                <w:rFonts w:ascii="Calibri" w:hAnsi="Calibri" w:cs="Calibri"/>
                <w:color w:val="000000"/>
              </w:rPr>
              <w:t>5/4</w:t>
            </w:r>
            <w:r w:rsidRPr="00363075">
              <w:rPr>
                <w:rFonts w:ascii="Calibri" w:hAnsi="Calibri" w:cs="Calibri"/>
              </w:rPr>
              <w:t>“</w:t>
            </w:r>
          </w:p>
        </w:tc>
        <w:tc>
          <w:tcPr>
            <w:tcW w:w="1531" w:type="dxa"/>
            <w:vAlign w:val="center"/>
          </w:tcPr>
          <w:p w14:paraId="18EF83AC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260</w:t>
            </w:r>
          </w:p>
        </w:tc>
        <w:tc>
          <w:tcPr>
            <w:tcW w:w="1531" w:type="dxa"/>
            <w:vAlign w:val="center"/>
          </w:tcPr>
          <w:p w14:paraId="379B2FC2" w14:textId="78091686" w:rsidR="00F337B4" w:rsidRPr="00363075" w:rsidRDefault="0009064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6.3</w:t>
            </w:r>
          </w:p>
        </w:tc>
        <w:tc>
          <w:tcPr>
            <w:tcW w:w="1532" w:type="dxa"/>
            <w:vAlign w:val="center"/>
          </w:tcPr>
          <w:p w14:paraId="5783E9E3" w14:textId="3F381954" w:rsidR="00F337B4" w:rsidRPr="00363075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F337B4" w:rsidRPr="00363075">
              <w:rPr>
                <w:rFonts w:ascii="Calibri" w:hAnsi="Calibri" w:cs="Calibri"/>
              </w:rPr>
              <w:t xml:space="preserve">80 </w:t>
            </w:r>
          </w:p>
        </w:tc>
      </w:tr>
      <w:tr w:rsidR="00B70437" w:rsidRPr="00363075" w14:paraId="78B4AAA0" w14:textId="77777777" w:rsidTr="002E4CD2">
        <w:trPr>
          <w:trHeight w:val="273"/>
        </w:trPr>
        <w:tc>
          <w:tcPr>
            <w:tcW w:w="1644" w:type="dxa"/>
            <w:vAlign w:val="center"/>
          </w:tcPr>
          <w:p w14:paraId="5EFA838B" w14:textId="1AC3F230" w:rsidR="00B70437" w:rsidRPr="00363075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vAlign w:val="center"/>
          </w:tcPr>
          <w:p w14:paraId="4B9547BC" w14:textId="40DC2D34" w:rsidR="00B70437" w:rsidRPr="00363075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</w:t>
            </w:r>
          </w:p>
        </w:tc>
        <w:tc>
          <w:tcPr>
            <w:tcW w:w="1587" w:type="dxa"/>
            <w:vAlign w:val="center"/>
          </w:tcPr>
          <w:p w14:paraId="38EDC1C7" w14:textId="2FD80BE1" w:rsidR="00B70437" w:rsidRPr="00363075" w:rsidRDefault="00B70437" w:rsidP="002E4CD2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  <w:color w:val="000000"/>
              </w:rPr>
              <w:t>Závit G 6/4“</w:t>
            </w:r>
          </w:p>
        </w:tc>
        <w:tc>
          <w:tcPr>
            <w:tcW w:w="1531" w:type="dxa"/>
            <w:vAlign w:val="center"/>
          </w:tcPr>
          <w:p w14:paraId="142FB7E7" w14:textId="005C496D" w:rsidR="00B70437" w:rsidRPr="00363075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260</w:t>
            </w:r>
          </w:p>
        </w:tc>
        <w:tc>
          <w:tcPr>
            <w:tcW w:w="1531" w:type="dxa"/>
            <w:vAlign w:val="center"/>
          </w:tcPr>
          <w:p w14:paraId="05AECCC6" w14:textId="32BC2064" w:rsidR="00B70437" w:rsidRPr="00363075" w:rsidRDefault="0009064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6.3</w:t>
            </w:r>
          </w:p>
        </w:tc>
        <w:tc>
          <w:tcPr>
            <w:tcW w:w="1532" w:type="dxa"/>
            <w:vAlign w:val="center"/>
          </w:tcPr>
          <w:p w14:paraId="1DF26FB8" w14:textId="7CB12C7F" w:rsidR="00B70437" w:rsidRPr="00363075" w:rsidRDefault="00697E73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090644" w:rsidRPr="00363075">
              <w:rPr>
                <w:rFonts w:ascii="Calibri" w:hAnsi="Calibri" w:cs="Calibri"/>
              </w:rPr>
              <w:t>80</w:t>
            </w:r>
          </w:p>
        </w:tc>
      </w:tr>
      <w:tr w:rsidR="00F337B4" w:rsidRPr="00363075" w14:paraId="688A80DA" w14:textId="77777777" w:rsidTr="002E4CD2">
        <w:trPr>
          <w:trHeight w:val="273"/>
        </w:trPr>
        <w:tc>
          <w:tcPr>
            <w:tcW w:w="1644" w:type="dxa"/>
            <w:vAlign w:val="center"/>
          </w:tcPr>
          <w:p w14:paraId="5FBB83BD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vAlign w:val="center"/>
          </w:tcPr>
          <w:p w14:paraId="37B9E644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</w:t>
            </w:r>
          </w:p>
        </w:tc>
        <w:tc>
          <w:tcPr>
            <w:tcW w:w="1587" w:type="dxa"/>
            <w:vAlign w:val="center"/>
          </w:tcPr>
          <w:p w14:paraId="71C39B29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  <w:color w:val="000000"/>
              </w:rPr>
              <w:t>Závit G2“</w:t>
            </w:r>
          </w:p>
        </w:tc>
        <w:tc>
          <w:tcPr>
            <w:tcW w:w="1531" w:type="dxa"/>
            <w:vAlign w:val="center"/>
          </w:tcPr>
          <w:p w14:paraId="782479A3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2A5B6B43" w14:textId="77777777" w:rsidR="00F337B4" w:rsidRPr="00363075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</w:t>
            </w:r>
          </w:p>
        </w:tc>
        <w:tc>
          <w:tcPr>
            <w:tcW w:w="1532" w:type="dxa"/>
            <w:vAlign w:val="center"/>
          </w:tcPr>
          <w:p w14:paraId="102EA55C" w14:textId="627D4E68" w:rsidR="00F337B4" w:rsidRPr="00363075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F337B4" w:rsidRPr="00363075">
              <w:rPr>
                <w:rFonts w:ascii="Calibri" w:hAnsi="Calibri" w:cs="Calibri"/>
              </w:rPr>
              <w:t xml:space="preserve">80 </w:t>
            </w:r>
          </w:p>
        </w:tc>
      </w:tr>
      <w:tr w:rsidR="007567EB" w:rsidRPr="00363075" w14:paraId="7DF87BE9" w14:textId="77777777" w:rsidTr="002E4CD2">
        <w:trPr>
          <w:trHeight w:val="273"/>
        </w:trPr>
        <w:tc>
          <w:tcPr>
            <w:tcW w:w="1644" w:type="dxa"/>
            <w:vAlign w:val="center"/>
          </w:tcPr>
          <w:p w14:paraId="4C4B52D6" w14:textId="493455D1" w:rsidR="007567EB" w:rsidRPr="00363075" w:rsidRDefault="007567EB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vAlign w:val="center"/>
          </w:tcPr>
          <w:p w14:paraId="00B5C5D8" w14:textId="10304FB9" w:rsidR="007567EB" w:rsidRPr="00363075" w:rsidRDefault="007567EB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</w:t>
            </w:r>
          </w:p>
        </w:tc>
        <w:tc>
          <w:tcPr>
            <w:tcW w:w="1587" w:type="dxa"/>
            <w:vAlign w:val="center"/>
          </w:tcPr>
          <w:p w14:paraId="5873AABC" w14:textId="5484AA06" w:rsidR="007567EB" w:rsidRPr="00363075" w:rsidRDefault="007567EB" w:rsidP="002E4CD2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  <w:color w:val="000000"/>
              </w:rPr>
              <w:t>Závit G</w:t>
            </w:r>
            <w:r w:rsidR="00702105" w:rsidRPr="00363075">
              <w:rPr>
                <w:rFonts w:ascii="Calibri" w:hAnsi="Calibri" w:cs="Calibri"/>
                <w:color w:val="000000"/>
              </w:rPr>
              <w:t>1</w:t>
            </w:r>
            <w:r w:rsidRPr="00363075">
              <w:rPr>
                <w:rFonts w:ascii="Calibri" w:hAnsi="Calibri" w:cs="Calibri"/>
                <w:color w:val="000000"/>
              </w:rPr>
              <w:t>“</w:t>
            </w:r>
          </w:p>
        </w:tc>
        <w:tc>
          <w:tcPr>
            <w:tcW w:w="1531" w:type="dxa"/>
            <w:vAlign w:val="center"/>
          </w:tcPr>
          <w:p w14:paraId="6869E223" w14:textId="3AA74EB2" w:rsidR="007567EB" w:rsidRPr="00363075" w:rsidRDefault="00DB6FF8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165 nebo 190</w:t>
            </w:r>
          </w:p>
        </w:tc>
        <w:tc>
          <w:tcPr>
            <w:tcW w:w="1531" w:type="dxa"/>
            <w:vAlign w:val="center"/>
          </w:tcPr>
          <w:p w14:paraId="411536FA" w14:textId="2789CC33" w:rsidR="007567EB" w:rsidRPr="00363075" w:rsidRDefault="004F5665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</w:t>
            </w:r>
          </w:p>
        </w:tc>
        <w:tc>
          <w:tcPr>
            <w:tcW w:w="1532" w:type="dxa"/>
            <w:vAlign w:val="center"/>
          </w:tcPr>
          <w:p w14:paraId="65EADBA0" w14:textId="0BB11DA1" w:rsidR="007567EB" w:rsidRPr="00363075" w:rsidRDefault="004F5665" w:rsidP="002E4CD2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</w:t>
            </w:r>
          </w:p>
        </w:tc>
      </w:tr>
    </w:tbl>
    <w:p w14:paraId="247E2182" w14:textId="61DAC252" w:rsidR="00F337B4" w:rsidRPr="00363075" w:rsidRDefault="00F337B4" w:rsidP="00243ECE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 xml:space="preserve">Vodoměr musí být připraven pro systém dálkového odečtu prostřednictvím pomocného zařízení. Pomocným zařízením pro dálkové čtení je myšlen impulsní výstup, dodaný jako součást vodoměru. Minimální technické požadavky na pulsní výstup: Spínané napětí - 24V DC. Spínací proud - 50mA.  Krytí IP 68. Požadovaná hodnota impulsu </w:t>
      </w:r>
      <w:r w:rsidR="00B47A16" w:rsidRPr="00363075">
        <w:rPr>
          <w:rFonts w:ascii="Calibri" w:hAnsi="Calibri" w:cs="Calibri"/>
        </w:rPr>
        <w:t xml:space="preserve">1l, </w:t>
      </w:r>
      <w:r w:rsidRPr="00363075">
        <w:rPr>
          <w:rFonts w:ascii="Calibri" w:hAnsi="Calibri" w:cs="Calibri"/>
        </w:rPr>
        <w:t>10l nebo 100l.</w:t>
      </w:r>
    </w:p>
    <w:p w14:paraId="37700D10" w14:textId="75D0B416" w:rsidR="00B06227" w:rsidRPr="00363075" w:rsidRDefault="00F337B4" w:rsidP="004C6D4C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schválenou horizontální instalační polohu pro uvedený měřící rozsah (Q3/Q1).</w:t>
      </w:r>
    </w:p>
    <w:p w14:paraId="0CD4311B" w14:textId="60C5264C" w:rsidR="006A58E1" w:rsidRPr="00363075" w:rsidRDefault="006A58E1" w:rsidP="006A58E1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363075">
        <w:rPr>
          <w:rFonts w:asciiTheme="minorHAnsi" w:hAnsiTheme="minorHAnsi"/>
          <w:b/>
          <w:iCs/>
          <w:u w:val="single"/>
        </w:rPr>
        <w:t>Část dodávky č. 3</w:t>
      </w:r>
      <w:r w:rsidRPr="00363075">
        <w:rPr>
          <w:rFonts w:asciiTheme="minorHAnsi" w:hAnsiTheme="minorHAnsi"/>
          <w:bCs/>
          <w:iCs/>
        </w:rPr>
        <w:t xml:space="preserve"> – Dodávka průmyslových vodoměrů s induktivním komunikačním rozhraním pro odběrná místa s kombinovanými vodoměry DN50 – DN1</w:t>
      </w:r>
      <w:r w:rsidR="007073B1" w:rsidRPr="00363075">
        <w:rPr>
          <w:rFonts w:asciiTheme="minorHAnsi" w:hAnsiTheme="minorHAnsi"/>
          <w:bCs/>
          <w:iCs/>
        </w:rPr>
        <w:t>50</w:t>
      </w:r>
    </w:p>
    <w:p w14:paraId="436C9640" w14:textId="77777777" w:rsidR="006A58E1" w:rsidRPr="00363075" w:rsidRDefault="006A58E1" w:rsidP="006A58E1">
      <w:pPr>
        <w:numPr>
          <w:ilvl w:val="0"/>
          <w:numId w:val="35"/>
        </w:numPr>
        <w:spacing w:before="200"/>
        <w:ind w:hanging="72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6A58E1" w:rsidRPr="00363075" w14:paraId="7F9E3324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ECFE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Kapitola</w:t>
            </w:r>
          </w:p>
          <w:p w14:paraId="4BAC9AA6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ABFF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195F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6A58E1" w:rsidRPr="00363075" w14:paraId="74F6FAE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DFEA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</w:t>
            </w:r>
          </w:p>
          <w:p w14:paraId="35C70D51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943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1B35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</w:t>
            </w:r>
            <w:r w:rsidRPr="00363075">
              <w:rPr>
                <w:rFonts w:ascii="Calibri" w:hAnsi="Calibri" w:cs="Calibri"/>
              </w:rPr>
              <w:tab/>
              <w:t>vodoměr</w:t>
            </w:r>
          </w:p>
          <w:p w14:paraId="5A3667E4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3.1.13</w:t>
            </w:r>
            <w:r w:rsidRPr="00363075">
              <w:rPr>
                <w:rFonts w:ascii="Calibri" w:hAnsi="Calibri" w:cs="Calibri"/>
              </w:rPr>
              <w:tab/>
              <w:t>přímé měřidlo</w:t>
            </w:r>
          </w:p>
          <w:p w14:paraId="743C7309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3.1.14</w:t>
            </w:r>
            <w:r w:rsidRPr="00363075">
              <w:rPr>
                <w:rFonts w:ascii="Calibri" w:hAnsi="Calibri" w:cs="Calibri"/>
              </w:rPr>
              <w:tab/>
              <w:t>kompaktní měřidlo</w:t>
            </w:r>
          </w:p>
          <w:p w14:paraId="4E161EF9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3.1.2</w:t>
            </w:r>
            <w:r w:rsidRPr="00363075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41AF164A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6A58E1" w:rsidRPr="00363075" w14:paraId="546DBC3A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BCD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3.1.8</w:t>
            </w:r>
          </w:p>
          <w:p w14:paraId="69D0FD61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5E23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2DC6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Vodoměr musí být předpřipraven </w:t>
            </w:r>
            <w:r w:rsidRPr="00363075">
              <w:rPr>
                <w:rFonts w:ascii="Calibri" w:hAnsi="Calibri" w:cs="Calibri"/>
                <w:u w:val="single"/>
              </w:rPr>
              <w:t>bez dodatečné úpravy</w:t>
            </w:r>
            <w:r w:rsidRPr="00363075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</w:t>
            </w:r>
          </w:p>
        </w:tc>
      </w:tr>
      <w:tr w:rsidR="006A58E1" w:rsidRPr="00363075" w14:paraId="06249B6D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D8DC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36F4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0FF9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T30 nebo T50</w:t>
            </w:r>
          </w:p>
        </w:tc>
      </w:tr>
      <w:tr w:rsidR="006A58E1" w:rsidRPr="00363075" w14:paraId="294D458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6184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D247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D903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6A58E1" w:rsidRPr="00363075" w14:paraId="4C7EF031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F9A4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D322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8EED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6A58E1" w:rsidRPr="00363075" w14:paraId="52B4F52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5653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95C7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D527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6A58E1" w:rsidRPr="00363075" w14:paraId="43FFE379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F8E0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52F6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79F2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ΔP63</w:t>
            </w:r>
          </w:p>
        </w:tc>
      </w:tr>
      <w:tr w:rsidR="006A58E1" w:rsidRPr="00363075" w14:paraId="261C6B6E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7964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lastRenderedPageBreak/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C267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B16D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6A58E1" w:rsidRPr="00363075" w14:paraId="1907FD60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23B8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0BA2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0BC3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6A58E1" w:rsidRPr="00363075" w14:paraId="2783C2C2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14EE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CC1F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9D0C" w14:textId="77777777" w:rsidR="006A58E1" w:rsidRPr="00363075" w:rsidRDefault="006A58E1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04D34773" w14:textId="77777777" w:rsidR="006A58E1" w:rsidRPr="00363075" w:rsidRDefault="006A58E1" w:rsidP="006A58E1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6A58E1" w:rsidRPr="00363075" w14:paraId="50260479" w14:textId="77777777" w:rsidTr="006C007C">
        <w:trPr>
          <w:trHeight w:val="277"/>
        </w:trPr>
        <w:tc>
          <w:tcPr>
            <w:tcW w:w="1644" w:type="dxa"/>
            <w:vAlign w:val="center"/>
          </w:tcPr>
          <w:p w14:paraId="3868B861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24764485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682F6FA4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7EDAD1CC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2BAF7C8A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064996AC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6.</w:t>
            </w:r>
          </w:p>
        </w:tc>
      </w:tr>
      <w:tr w:rsidR="006A58E1" w:rsidRPr="00363075" w14:paraId="50B0C806" w14:textId="77777777" w:rsidTr="006C007C">
        <w:trPr>
          <w:trHeight w:val="266"/>
        </w:trPr>
        <w:tc>
          <w:tcPr>
            <w:tcW w:w="1644" w:type="dxa"/>
            <w:vAlign w:val="center"/>
          </w:tcPr>
          <w:p w14:paraId="5D867471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0A2DEEC4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1F2D9545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32C43728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2C84D120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EN ISO 228-1:2000, třída B</w:t>
            </w:r>
          </w:p>
          <w:p w14:paraId="7E57790F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7CCC3CBE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42432E73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2659BB22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5B6CDA85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7A0811FB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4.1.3</w:t>
            </w:r>
          </w:p>
          <w:p w14:paraId="22A6B914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Trvalý průtok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71170782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1B87FEDD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4.1.4</w:t>
            </w:r>
          </w:p>
          <w:p w14:paraId="4B4928D8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Hodnota poměru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/Q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1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</w:tr>
      <w:tr w:rsidR="006A58E1" w:rsidRPr="00363075" w14:paraId="0596E7F8" w14:textId="77777777" w:rsidTr="006C007C">
        <w:trPr>
          <w:trHeight w:val="320"/>
        </w:trPr>
        <w:tc>
          <w:tcPr>
            <w:tcW w:w="1644" w:type="dxa"/>
            <w:vAlign w:val="center"/>
          </w:tcPr>
          <w:p w14:paraId="28F67B0D" w14:textId="1F01C7C6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 </w:t>
            </w:r>
            <w:r w:rsidR="005D7DA3" w:rsidRPr="00363075">
              <w:rPr>
                <w:rFonts w:ascii="Calibri" w:hAnsi="Calibri" w:cs="Calibri"/>
              </w:rPr>
              <w:t>80</w:t>
            </w:r>
          </w:p>
        </w:tc>
        <w:tc>
          <w:tcPr>
            <w:tcW w:w="1531" w:type="dxa"/>
            <w:vAlign w:val="center"/>
          </w:tcPr>
          <w:p w14:paraId="12DB78A4" w14:textId="33E25AA4" w:rsidR="006A58E1" w:rsidRPr="00363075" w:rsidRDefault="00E17990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20/</w:t>
            </w:r>
            <w:r w:rsidR="006A58E1" w:rsidRPr="00363075">
              <w:rPr>
                <w:rFonts w:ascii="Calibri" w:hAnsi="Calibri" w:cs="Calibri"/>
              </w:rPr>
              <w:t>50</w:t>
            </w:r>
          </w:p>
        </w:tc>
        <w:tc>
          <w:tcPr>
            <w:tcW w:w="1587" w:type="dxa"/>
            <w:vAlign w:val="center"/>
          </w:tcPr>
          <w:p w14:paraId="08AFFA08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6217BF33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270</w:t>
            </w:r>
          </w:p>
        </w:tc>
        <w:tc>
          <w:tcPr>
            <w:tcW w:w="1531" w:type="dxa"/>
            <w:vAlign w:val="center"/>
          </w:tcPr>
          <w:p w14:paraId="440EED81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63</w:t>
            </w:r>
          </w:p>
        </w:tc>
        <w:tc>
          <w:tcPr>
            <w:tcW w:w="1532" w:type="dxa"/>
            <w:vAlign w:val="center"/>
          </w:tcPr>
          <w:p w14:paraId="0BBA4FDF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800</w:t>
            </w:r>
          </w:p>
        </w:tc>
      </w:tr>
      <w:tr w:rsidR="006A58E1" w:rsidRPr="00363075" w14:paraId="13D39498" w14:textId="77777777" w:rsidTr="006C007C">
        <w:trPr>
          <w:trHeight w:val="268"/>
        </w:trPr>
        <w:tc>
          <w:tcPr>
            <w:tcW w:w="1644" w:type="dxa"/>
            <w:vAlign w:val="center"/>
          </w:tcPr>
          <w:p w14:paraId="094DD34A" w14:textId="02F68118" w:rsidR="006A58E1" w:rsidRPr="00363075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</w:t>
            </w:r>
          </w:p>
        </w:tc>
        <w:tc>
          <w:tcPr>
            <w:tcW w:w="1531" w:type="dxa"/>
            <w:vAlign w:val="center"/>
          </w:tcPr>
          <w:p w14:paraId="09AF6839" w14:textId="0D618B11" w:rsidR="006A58E1" w:rsidRPr="00363075" w:rsidRDefault="00E17990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20/</w:t>
            </w:r>
            <w:r w:rsidR="006A58E1" w:rsidRPr="00363075">
              <w:rPr>
                <w:rFonts w:ascii="Calibri" w:hAnsi="Calibri" w:cs="Calibri"/>
              </w:rPr>
              <w:t>80</w:t>
            </w:r>
          </w:p>
        </w:tc>
        <w:tc>
          <w:tcPr>
            <w:tcW w:w="1587" w:type="dxa"/>
            <w:vAlign w:val="center"/>
          </w:tcPr>
          <w:p w14:paraId="293DF7E0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495B0372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43A019A9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0053BCA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800 </w:t>
            </w:r>
          </w:p>
        </w:tc>
      </w:tr>
      <w:tr w:rsidR="006A58E1" w:rsidRPr="00363075" w14:paraId="5E7593A3" w14:textId="77777777" w:rsidTr="006C007C">
        <w:trPr>
          <w:trHeight w:val="273"/>
        </w:trPr>
        <w:tc>
          <w:tcPr>
            <w:tcW w:w="1644" w:type="dxa"/>
            <w:vAlign w:val="center"/>
          </w:tcPr>
          <w:p w14:paraId="36F84763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531" w:type="dxa"/>
            <w:vAlign w:val="center"/>
          </w:tcPr>
          <w:p w14:paraId="6DD77555" w14:textId="191A9A71" w:rsidR="006A58E1" w:rsidRPr="00363075" w:rsidRDefault="00A721F9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30/</w:t>
            </w:r>
            <w:r w:rsidR="006A58E1"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87" w:type="dxa"/>
            <w:vAlign w:val="center"/>
          </w:tcPr>
          <w:p w14:paraId="7DBD2BF2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5D4BDCAC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360</w:t>
            </w:r>
          </w:p>
        </w:tc>
        <w:tc>
          <w:tcPr>
            <w:tcW w:w="1531" w:type="dxa"/>
            <w:vAlign w:val="center"/>
          </w:tcPr>
          <w:p w14:paraId="425D92C4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1AD452B4" w14:textId="77777777" w:rsidR="006A58E1" w:rsidRPr="00363075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800</w:t>
            </w:r>
          </w:p>
        </w:tc>
      </w:tr>
      <w:tr w:rsidR="00CD69FC" w:rsidRPr="00363075" w14:paraId="636CDCAB" w14:textId="77777777" w:rsidTr="006C007C">
        <w:trPr>
          <w:trHeight w:val="273"/>
        </w:trPr>
        <w:tc>
          <w:tcPr>
            <w:tcW w:w="1644" w:type="dxa"/>
            <w:vAlign w:val="center"/>
          </w:tcPr>
          <w:p w14:paraId="56672819" w14:textId="625A7A0A" w:rsidR="00CD69FC" w:rsidRPr="00363075" w:rsidRDefault="00CD69FC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</w:t>
            </w:r>
          </w:p>
        </w:tc>
        <w:tc>
          <w:tcPr>
            <w:tcW w:w="1531" w:type="dxa"/>
            <w:vAlign w:val="center"/>
          </w:tcPr>
          <w:p w14:paraId="4E7A1E5F" w14:textId="165B4D92" w:rsidR="00CD69FC" w:rsidRPr="00363075" w:rsidRDefault="00A721F9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40/</w:t>
            </w:r>
            <w:r w:rsidR="00782C22" w:rsidRPr="00363075">
              <w:rPr>
                <w:rFonts w:ascii="Calibri" w:hAnsi="Calibri" w:cs="Calibri"/>
              </w:rPr>
              <w:t>150</w:t>
            </w:r>
          </w:p>
        </w:tc>
        <w:tc>
          <w:tcPr>
            <w:tcW w:w="1587" w:type="dxa"/>
            <w:vAlign w:val="center"/>
          </w:tcPr>
          <w:p w14:paraId="3DEC13CE" w14:textId="3EEA569D" w:rsidR="00CD69FC" w:rsidRPr="00363075" w:rsidRDefault="00782C22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24C091E4" w14:textId="51C36582" w:rsidR="00CD69FC" w:rsidRPr="00363075" w:rsidRDefault="00782C22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500</w:t>
            </w:r>
          </w:p>
        </w:tc>
        <w:tc>
          <w:tcPr>
            <w:tcW w:w="1531" w:type="dxa"/>
            <w:vAlign w:val="center"/>
          </w:tcPr>
          <w:p w14:paraId="0AA99952" w14:textId="07101188" w:rsidR="00CD69FC" w:rsidRPr="00363075" w:rsidRDefault="00782C22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250</w:t>
            </w:r>
          </w:p>
        </w:tc>
        <w:tc>
          <w:tcPr>
            <w:tcW w:w="1532" w:type="dxa"/>
            <w:vAlign w:val="center"/>
          </w:tcPr>
          <w:p w14:paraId="276B88D3" w14:textId="085579C3" w:rsidR="00CD69FC" w:rsidRPr="00363075" w:rsidRDefault="00782C22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800</w:t>
            </w:r>
          </w:p>
        </w:tc>
      </w:tr>
    </w:tbl>
    <w:p w14:paraId="5FADC2A8" w14:textId="77777777" w:rsidR="006A58E1" w:rsidRPr="00363075" w:rsidRDefault="006A58E1" w:rsidP="006A58E1">
      <w:pPr>
        <w:rPr>
          <w:rFonts w:ascii="Calibri" w:hAnsi="Calibri" w:cs="Calibri"/>
        </w:rPr>
      </w:pPr>
    </w:p>
    <w:p w14:paraId="28119D32" w14:textId="77777777" w:rsidR="006A58E1" w:rsidRPr="00363075" w:rsidRDefault="006A58E1" w:rsidP="006A58E1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Pomocným zařízením pro dálkové čtení je myšlen impulsní výstup, dodaný jako součást vodoměru. Minimální technické požadavky na pulsní výstup: Spínané napětí - 24V DC. Spínací proud - 50mA.  Krytí IP 68. Požadovaná hodnota impulsu 10l nebo 100l.</w:t>
      </w:r>
    </w:p>
    <w:p w14:paraId="46C84BCC" w14:textId="77777777" w:rsidR="006A58E1" w:rsidRPr="00363075" w:rsidRDefault="006A58E1" w:rsidP="006A58E1">
      <w:pPr>
        <w:spacing w:before="240"/>
        <w:jc w:val="both"/>
        <w:rPr>
          <w:rFonts w:asciiTheme="minorHAnsi" w:hAnsiTheme="minorHAnsi" w:cs="Arial"/>
        </w:rPr>
      </w:pPr>
      <w:r w:rsidRPr="00363075">
        <w:rPr>
          <w:rFonts w:ascii="Calibri" w:hAnsi="Calibri" w:cs="Calibri"/>
        </w:rPr>
        <w:t>Vodoměry musí mít schválenou horizontální instalační polohu pro uvedený měřící rozsah (Q3/Q1)</w:t>
      </w:r>
    </w:p>
    <w:p w14:paraId="0D10B9A3" w14:textId="77777777" w:rsidR="006A58E1" w:rsidRPr="00363075" w:rsidRDefault="006A58E1" w:rsidP="006A58E1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6BEE9CEE" w14:textId="7B01A532" w:rsidR="005D7DA3" w:rsidRPr="00363075" w:rsidRDefault="005D7DA3" w:rsidP="005D7DA3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363075">
        <w:rPr>
          <w:rFonts w:asciiTheme="minorHAnsi" w:hAnsiTheme="minorHAnsi"/>
          <w:b/>
          <w:iCs/>
          <w:u w:val="single"/>
        </w:rPr>
        <w:t>Část dodávky č. 4</w:t>
      </w:r>
      <w:r w:rsidRPr="00363075">
        <w:rPr>
          <w:rFonts w:asciiTheme="minorHAnsi" w:hAnsiTheme="minorHAnsi"/>
          <w:bCs/>
          <w:iCs/>
        </w:rPr>
        <w:t xml:space="preserve"> – Dodávka průmyslových vodoměrů s induktivním komunikačním rozhraním pro odběrná místa s vodoměry DN50 – DN</w:t>
      </w:r>
      <w:r w:rsidR="007073B1" w:rsidRPr="00363075">
        <w:rPr>
          <w:rFonts w:asciiTheme="minorHAnsi" w:hAnsiTheme="minorHAnsi"/>
          <w:bCs/>
          <w:iCs/>
        </w:rPr>
        <w:t>300</w:t>
      </w:r>
    </w:p>
    <w:p w14:paraId="3C07517E" w14:textId="77777777" w:rsidR="005D7DA3" w:rsidRPr="00363075" w:rsidRDefault="005D7DA3" w:rsidP="005D7DA3">
      <w:pPr>
        <w:spacing w:before="20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5D7DA3" w:rsidRPr="00363075" w14:paraId="4B96825D" w14:textId="77777777" w:rsidTr="006C007C">
        <w:trPr>
          <w:trHeight w:val="800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3280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Kapitola</w:t>
            </w:r>
          </w:p>
          <w:p w14:paraId="24744FA3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F2DD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C92C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5D7DA3" w:rsidRPr="00363075" w14:paraId="4F56E461" w14:textId="77777777" w:rsidTr="006C007C">
        <w:trPr>
          <w:trHeight w:val="194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FA7B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</w:t>
            </w:r>
          </w:p>
          <w:p w14:paraId="617D3293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0ED7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14FC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</w:t>
            </w:r>
            <w:r w:rsidRPr="00363075">
              <w:rPr>
                <w:rFonts w:ascii="Calibri" w:hAnsi="Calibri" w:cs="Calibri"/>
              </w:rPr>
              <w:tab/>
              <w:t>vodoměr</w:t>
            </w:r>
          </w:p>
          <w:p w14:paraId="417A014E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3.1.13</w:t>
            </w:r>
            <w:r w:rsidRPr="00363075">
              <w:rPr>
                <w:rFonts w:ascii="Calibri" w:hAnsi="Calibri" w:cs="Calibri"/>
              </w:rPr>
              <w:tab/>
              <w:t>přímé měřidlo</w:t>
            </w:r>
          </w:p>
          <w:p w14:paraId="0090ED9F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3.1.14</w:t>
            </w:r>
            <w:r w:rsidRPr="00363075">
              <w:rPr>
                <w:rFonts w:ascii="Calibri" w:hAnsi="Calibri" w:cs="Calibri"/>
              </w:rPr>
              <w:tab/>
              <w:t>kompaktní měřidlo</w:t>
            </w:r>
          </w:p>
          <w:p w14:paraId="52F8AFE6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3.1.2</w:t>
            </w:r>
            <w:r w:rsidRPr="00363075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2980DACE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5D7DA3" w:rsidRPr="00363075" w14:paraId="52324F0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4B62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3.1.8</w:t>
            </w:r>
          </w:p>
          <w:p w14:paraId="154CC8E5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A7F2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D5F1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Vodoměr musí být předpřipraven </w:t>
            </w:r>
            <w:r w:rsidRPr="00363075">
              <w:rPr>
                <w:rFonts w:ascii="Calibri" w:hAnsi="Calibri" w:cs="Calibri"/>
                <w:u w:val="single"/>
              </w:rPr>
              <w:t>bez dodatečné úpravy</w:t>
            </w:r>
            <w:r w:rsidRPr="00363075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 (ZIS-USYS)</w:t>
            </w:r>
          </w:p>
        </w:tc>
      </w:tr>
      <w:tr w:rsidR="005D7DA3" w:rsidRPr="00363075" w14:paraId="5EF58B3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762A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130F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EC35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T30 nebo T50</w:t>
            </w:r>
          </w:p>
        </w:tc>
      </w:tr>
      <w:tr w:rsidR="005D7DA3" w:rsidRPr="00363075" w14:paraId="0BB08697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8E48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lastRenderedPageBreak/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16B5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DA39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5D7DA3" w:rsidRPr="00363075" w14:paraId="6BBE5965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0615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0216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D125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5D7DA3" w:rsidRPr="00363075" w14:paraId="415F7555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79B2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5AD6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8DEC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5D7DA3" w:rsidRPr="00363075" w14:paraId="6FF5EFBD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10E7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2B48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604B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ΔP63</w:t>
            </w:r>
          </w:p>
        </w:tc>
      </w:tr>
      <w:tr w:rsidR="005D7DA3" w:rsidRPr="00363075" w14:paraId="72BA6F7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2556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41DC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B29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5D7DA3" w:rsidRPr="00363075" w14:paraId="1D4EA0F2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3F8A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7A42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09D2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5D7DA3" w:rsidRPr="00363075" w14:paraId="1D3A2CFB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2DB7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C276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01CF" w14:textId="77777777" w:rsidR="005D7DA3" w:rsidRPr="00363075" w:rsidRDefault="005D7DA3" w:rsidP="006C007C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5BDC574C" w14:textId="77777777" w:rsidR="005D7DA3" w:rsidRPr="00363075" w:rsidRDefault="005D7DA3" w:rsidP="005D7DA3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1276"/>
        <w:gridCol w:w="1701"/>
        <w:gridCol w:w="2011"/>
        <w:gridCol w:w="1531"/>
        <w:gridCol w:w="1532"/>
      </w:tblGrid>
      <w:tr w:rsidR="005D7DA3" w:rsidRPr="00363075" w14:paraId="66DC8959" w14:textId="77777777" w:rsidTr="00B70437">
        <w:trPr>
          <w:trHeight w:val="277"/>
        </w:trPr>
        <w:tc>
          <w:tcPr>
            <w:tcW w:w="1305" w:type="dxa"/>
            <w:vAlign w:val="center"/>
          </w:tcPr>
          <w:p w14:paraId="2F0DEEB4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276" w:type="dxa"/>
            <w:vAlign w:val="center"/>
          </w:tcPr>
          <w:p w14:paraId="448B3F0A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701" w:type="dxa"/>
            <w:vAlign w:val="center"/>
          </w:tcPr>
          <w:p w14:paraId="2CFE3FB2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2011" w:type="dxa"/>
            <w:vAlign w:val="center"/>
          </w:tcPr>
          <w:p w14:paraId="30DE5A12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5D32262D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67EF6AAE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6.</w:t>
            </w:r>
          </w:p>
        </w:tc>
      </w:tr>
      <w:tr w:rsidR="005D7DA3" w:rsidRPr="00363075" w14:paraId="58F29B37" w14:textId="77777777" w:rsidTr="00B70437">
        <w:trPr>
          <w:trHeight w:val="266"/>
        </w:trPr>
        <w:tc>
          <w:tcPr>
            <w:tcW w:w="1305" w:type="dxa"/>
            <w:vAlign w:val="center"/>
          </w:tcPr>
          <w:p w14:paraId="358E0A01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276" w:type="dxa"/>
            <w:vAlign w:val="center"/>
          </w:tcPr>
          <w:p w14:paraId="252286B5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38968607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01A07DD5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701" w:type="dxa"/>
            <w:vAlign w:val="center"/>
          </w:tcPr>
          <w:p w14:paraId="05080C34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EN ISO 228-1:2000, třída B</w:t>
            </w:r>
          </w:p>
          <w:p w14:paraId="20C8E6BC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011" w:type="dxa"/>
            <w:vAlign w:val="center"/>
          </w:tcPr>
          <w:p w14:paraId="56486FFA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33FCB4C8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00B02E7B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01F3E5A7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04BDD74B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4.1.3</w:t>
            </w:r>
          </w:p>
          <w:p w14:paraId="01F909E3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Trvalý průtok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49FD060E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0ADE1780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4.1.4</w:t>
            </w:r>
          </w:p>
          <w:p w14:paraId="05383915" w14:textId="77777777" w:rsidR="005D7DA3" w:rsidRPr="00363075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Hodnota poměru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/Q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1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</w:tr>
      <w:tr w:rsidR="005D7DA3" w:rsidRPr="00363075" w14:paraId="2FE7602A" w14:textId="77777777" w:rsidTr="00B70437">
        <w:trPr>
          <w:trHeight w:val="320"/>
        </w:trPr>
        <w:tc>
          <w:tcPr>
            <w:tcW w:w="1305" w:type="dxa"/>
            <w:vAlign w:val="center"/>
          </w:tcPr>
          <w:p w14:paraId="6E397CD9" w14:textId="0AA915C1" w:rsidR="005D7DA3" w:rsidRPr="00363075" w:rsidRDefault="00516DC0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400</w:t>
            </w:r>
          </w:p>
        </w:tc>
        <w:tc>
          <w:tcPr>
            <w:tcW w:w="1276" w:type="dxa"/>
            <w:vAlign w:val="center"/>
          </w:tcPr>
          <w:p w14:paraId="2E7771F1" w14:textId="756CE66A" w:rsidR="005D7DA3" w:rsidRPr="00363075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</w:t>
            </w:r>
          </w:p>
        </w:tc>
        <w:tc>
          <w:tcPr>
            <w:tcW w:w="1701" w:type="dxa"/>
            <w:vAlign w:val="center"/>
          </w:tcPr>
          <w:p w14:paraId="375AED9D" w14:textId="147AE765" w:rsidR="005D7DA3" w:rsidRPr="00363075" w:rsidRDefault="003C24E7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65A6951" w14:textId="7E33EF15" w:rsidR="005D7DA3" w:rsidRPr="00363075" w:rsidRDefault="00516DC0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200</w:t>
            </w:r>
            <w:r w:rsidR="00B70437" w:rsidRPr="00363075">
              <w:rPr>
                <w:rFonts w:ascii="Calibri" w:hAnsi="Calibri" w:cs="Calibri"/>
              </w:rPr>
              <w:t>,</w:t>
            </w:r>
            <w:r w:rsidR="00D73975" w:rsidRPr="00363075">
              <w:rPr>
                <w:rFonts w:ascii="Calibri" w:hAnsi="Calibri" w:cs="Calibri"/>
              </w:rPr>
              <w:t xml:space="preserve"> </w:t>
            </w:r>
            <w:r w:rsidRPr="00363075">
              <w:rPr>
                <w:rFonts w:ascii="Calibri" w:hAnsi="Calibri" w:cs="Calibri"/>
              </w:rPr>
              <w:t>270</w:t>
            </w:r>
            <w:r w:rsidR="00B70437" w:rsidRPr="00363075">
              <w:rPr>
                <w:rFonts w:ascii="Calibri" w:hAnsi="Calibri" w:cs="Calibri"/>
              </w:rPr>
              <w:t xml:space="preserve"> nebo 300</w:t>
            </w:r>
          </w:p>
        </w:tc>
        <w:tc>
          <w:tcPr>
            <w:tcW w:w="1531" w:type="dxa"/>
            <w:vAlign w:val="center"/>
          </w:tcPr>
          <w:p w14:paraId="458714A1" w14:textId="6ECFEFE3" w:rsidR="005D7DA3" w:rsidRPr="00363075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</w:t>
            </w:r>
            <w:r w:rsidR="003C24E7" w:rsidRPr="00363075">
              <w:rPr>
                <w:rFonts w:ascii="Calibri" w:hAnsi="Calibri" w:cs="Calibri"/>
              </w:rPr>
              <w:t>0</w:t>
            </w:r>
          </w:p>
        </w:tc>
        <w:tc>
          <w:tcPr>
            <w:tcW w:w="1532" w:type="dxa"/>
            <w:vAlign w:val="center"/>
          </w:tcPr>
          <w:p w14:paraId="6A2F33E9" w14:textId="277B32D2" w:rsidR="005D7DA3" w:rsidRPr="00363075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</w:t>
            </w:r>
            <w:r w:rsidR="003C24E7" w:rsidRPr="00363075">
              <w:rPr>
                <w:rFonts w:ascii="Calibri" w:hAnsi="Calibri" w:cs="Calibri"/>
              </w:rPr>
              <w:t>80</w:t>
            </w:r>
          </w:p>
        </w:tc>
      </w:tr>
      <w:tr w:rsidR="00B70437" w:rsidRPr="00363075" w14:paraId="51F94066" w14:textId="77777777" w:rsidTr="00B70437">
        <w:trPr>
          <w:trHeight w:val="320"/>
        </w:trPr>
        <w:tc>
          <w:tcPr>
            <w:tcW w:w="1305" w:type="dxa"/>
            <w:vAlign w:val="center"/>
          </w:tcPr>
          <w:p w14:paraId="093AA4F1" w14:textId="4138EA71" w:rsidR="00B70437" w:rsidRPr="00363075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29D66780" w14:textId="32AC2CC9" w:rsidR="00B70437" w:rsidRPr="00363075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65</w:t>
            </w:r>
          </w:p>
        </w:tc>
        <w:tc>
          <w:tcPr>
            <w:tcW w:w="1701" w:type="dxa"/>
            <w:vAlign w:val="center"/>
          </w:tcPr>
          <w:p w14:paraId="214D6AF3" w14:textId="3A422202" w:rsidR="00B70437" w:rsidRPr="00363075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20CB0C3" w14:textId="332B2E23" w:rsidR="00B70437" w:rsidRPr="00363075" w:rsidRDefault="00A52545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200</w:t>
            </w:r>
          </w:p>
        </w:tc>
        <w:tc>
          <w:tcPr>
            <w:tcW w:w="1531" w:type="dxa"/>
            <w:vAlign w:val="center"/>
          </w:tcPr>
          <w:p w14:paraId="2BE6036E" w14:textId="52DAF9FA" w:rsidR="00B70437" w:rsidRPr="00363075" w:rsidRDefault="00697E7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</w:t>
            </w:r>
          </w:p>
        </w:tc>
        <w:tc>
          <w:tcPr>
            <w:tcW w:w="1532" w:type="dxa"/>
            <w:vAlign w:val="center"/>
          </w:tcPr>
          <w:p w14:paraId="321E5D97" w14:textId="46050537" w:rsidR="00B70437" w:rsidRPr="00363075" w:rsidRDefault="00697E73" w:rsidP="006C007C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100</w:t>
            </w:r>
          </w:p>
        </w:tc>
      </w:tr>
      <w:tr w:rsidR="003C24E7" w:rsidRPr="00363075" w14:paraId="2F1B115B" w14:textId="77777777" w:rsidTr="00B70437">
        <w:trPr>
          <w:trHeight w:val="268"/>
        </w:trPr>
        <w:tc>
          <w:tcPr>
            <w:tcW w:w="1305" w:type="dxa"/>
            <w:vAlign w:val="center"/>
          </w:tcPr>
          <w:p w14:paraId="5A610206" w14:textId="740275A5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60</w:t>
            </w:r>
          </w:p>
        </w:tc>
        <w:tc>
          <w:tcPr>
            <w:tcW w:w="1276" w:type="dxa"/>
            <w:vAlign w:val="center"/>
          </w:tcPr>
          <w:p w14:paraId="5697870E" w14:textId="06997E15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80</w:t>
            </w:r>
          </w:p>
        </w:tc>
        <w:tc>
          <w:tcPr>
            <w:tcW w:w="1701" w:type="dxa"/>
          </w:tcPr>
          <w:p w14:paraId="0E250CFD" w14:textId="7A5938D0" w:rsidR="003C24E7" w:rsidRPr="00363075" w:rsidRDefault="003C24E7" w:rsidP="003C24E7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E7004C7" w14:textId="4D49EF31" w:rsidR="003C24E7" w:rsidRPr="00363075" w:rsidRDefault="00A5254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200, </w:t>
            </w:r>
            <w:r w:rsidR="003C24E7" w:rsidRPr="00363075">
              <w:rPr>
                <w:rFonts w:ascii="Calibri" w:hAnsi="Calibri" w:cs="Calibri"/>
              </w:rPr>
              <w:t>2</w:t>
            </w:r>
            <w:r w:rsidR="00D73975" w:rsidRPr="00363075">
              <w:rPr>
                <w:rFonts w:ascii="Calibri" w:hAnsi="Calibri" w:cs="Calibri"/>
              </w:rPr>
              <w:t>25 nebo 300</w:t>
            </w:r>
          </w:p>
        </w:tc>
        <w:tc>
          <w:tcPr>
            <w:tcW w:w="1531" w:type="dxa"/>
            <w:vAlign w:val="center"/>
          </w:tcPr>
          <w:p w14:paraId="6A7408FA" w14:textId="3A32C9CE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32" w:type="dxa"/>
            <w:vAlign w:val="center"/>
          </w:tcPr>
          <w:p w14:paraId="008951FD" w14:textId="77777777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80 </w:t>
            </w:r>
          </w:p>
        </w:tc>
      </w:tr>
      <w:tr w:rsidR="003C24E7" w:rsidRPr="00363075" w14:paraId="468F18D4" w14:textId="77777777" w:rsidTr="00B70437">
        <w:trPr>
          <w:trHeight w:val="273"/>
        </w:trPr>
        <w:tc>
          <w:tcPr>
            <w:tcW w:w="1305" w:type="dxa"/>
            <w:vAlign w:val="center"/>
          </w:tcPr>
          <w:p w14:paraId="3C759D9C" w14:textId="087DA350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072C4EF1" w14:textId="3C588F10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701" w:type="dxa"/>
          </w:tcPr>
          <w:p w14:paraId="49DD2680" w14:textId="4058983A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441AEA1F" w14:textId="788D5681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250</w:t>
            </w:r>
          </w:p>
        </w:tc>
        <w:tc>
          <w:tcPr>
            <w:tcW w:w="1531" w:type="dxa"/>
            <w:vAlign w:val="center"/>
          </w:tcPr>
          <w:p w14:paraId="57947722" w14:textId="4974C4DE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5AB4551" w14:textId="77777777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80 </w:t>
            </w:r>
          </w:p>
        </w:tc>
      </w:tr>
      <w:tr w:rsidR="003C24E7" w:rsidRPr="00363075" w14:paraId="016DBBEA" w14:textId="77777777" w:rsidTr="00B70437">
        <w:trPr>
          <w:trHeight w:val="273"/>
        </w:trPr>
        <w:tc>
          <w:tcPr>
            <w:tcW w:w="1305" w:type="dxa"/>
            <w:vAlign w:val="center"/>
          </w:tcPr>
          <w:p w14:paraId="14DFF9F8" w14:textId="280CD599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6F85611A" w14:textId="77964A9C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150</w:t>
            </w:r>
          </w:p>
        </w:tc>
        <w:tc>
          <w:tcPr>
            <w:tcW w:w="1701" w:type="dxa"/>
          </w:tcPr>
          <w:p w14:paraId="6AEB239F" w14:textId="21D4C289" w:rsidR="003C24E7" w:rsidRPr="00363075" w:rsidRDefault="003C24E7" w:rsidP="003C24E7">
            <w:pPr>
              <w:jc w:val="center"/>
              <w:rPr>
                <w:rFonts w:ascii="Calibri" w:hAnsi="Calibri" w:cs="Calibri"/>
                <w:color w:val="000000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59C26A4B" w14:textId="6AB76DF2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1274AFDE" w14:textId="27D92B72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400</w:t>
            </w:r>
          </w:p>
        </w:tc>
        <w:tc>
          <w:tcPr>
            <w:tcW w:w="1532" w:type="dxa"/>
            <w:vAlign w:val="center"/>
          </w:tcPr>
          <w:p w14:paraId="218B8B5A" w14:textId="1EF3C2D1" w:rsidR="003C24E7" w:rsidRPr="0036307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</w:t>
            </w:r>
          </w:p>
        </w:tc>
      </w:tr>
      <w:tr w:rsidR="000844E5" w:rsidRPr="00363075" w14:paraId="337E9527" w14:textId="77777777" w:rsidTr="00B70437">
        <w:trPr>
          <w:trHeight w:val="273"/>
        </w:trPr>
        <w:tc>
          <w:tcPr>
            <w:tcW w:w="1305" w:type="dxa"/>
            <w:vAlign w:val="center"/>
          </w:tcPr>
          <w:p w14:paraId="278E4DE8" w14:textId="1A2CD987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vAlign w:val="center"/>
          </w:tcPr>
          <w:p w14:paraId="194F96D3" w14:textId="6DC3DC48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701" w:type="dxa"/>
          </w:tcPr>
          <w:p w14:paraId="1D59D274" w14:textId="5A56BA46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19EB6FA7" w14:textId="5D836E51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500</w:t>
            </w:r>
          </w:p>
        </w:tc>
        <w:tc>
          <w:tcPr>
            <w:tcW w:w="1531" w:type="dxa"/>
            <w:vAlign w:val="center"/>
          </w:tcPr>
          <w:p w14:paraId="78272664" w14:textId="0B15D65E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1000</w:t>
            </w:r>
          </w:p>
        </w:tc>
        <w:tc>
          <w:tcPr>
            <w:tcW w:w="1532" w:type="dxa"/>
            <w:vAlign w:val="center"/>
          </w:tcPr>
          <w:p w14:paraId="10F8CA89" w14:textId="0C3FCEC7" w:rsidR="000844E5" w:rsidRPr="00363075" w:rsidRDefault="000844E5" w:rsidP="003C24E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</w:t>
            </w:r>
          </w:p>
        </w:tc>
      </w:tr>
    </w:tbl>
    <w:p w14:paraId="7AB86623" w14:textId="5CC9D921" w:rsidR="005D7DA3" w:rsidRPr="00363075" w:rsidRDefault="005D7DA3" w:rsidP="005D7DA3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 musí být připraven pro systém dálkového odečtu prostřednictvím pomocného zařízení. Pomocným zařízením pro dálkové čtení je myšlen impulsní výstup, dodaný jako součást vodoměru. Minimální technické požadavky na pulsní výstup: Spínané napětí - 24V DC. Spínací proud - 50mA.  Krytí IP 68. Požadovaná hodnota impulsu  10l nebo 100l.</w:t>
      </w:r>
    </w:p>
    <w:p w14:paraId="0F3346DA" w14:textId="77777777" w:rsidR="005D7DA3" w:rsidRPr="00363075" w:rsidRDefault="005D7DA3" w:rsidP="005D7DA3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>Vodoměry musí mít schválenou horizontální instalační polohu pro uvedený měřící rozsah (Q3/Q1).</w:t>
      </w:r>
    </w:p>
    <w:p w14:paraId="068B745D" w14:textId="77777777" w:rsidR="006A58E1" w:rsidRPr="00363075" w:rsidRDefault="006A58E1" w:rsidP="004C6D4C">
      <w:pPr>
        <w:spacing w:before="240"/>
        <w:jc w:val="both"/>
        <w:rPr>
          <w:rFonts w:asciiTheme="minorHAnsi" w:hAnsiTheme="minorHAnsi" w:cs="Arial"/>
        </w:rPr>
      </w:pPr>
    </w:p>
    <w:p w14:paraId="2F3D46AC" w14:textId="607959F7" w:rsidR="005E55D5" w:rsidRPr="00363075" w:rsidRDefault="005E55D5" w:rsidP="005E55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363075">
        <w:rPr>
          <w:rFonts w:asciiTheme="minorHAnsi" w:hAnsiTheme="minorHAnsi"/>
          <w:b/>
          <w:iCs/>
          <w:u w:val="single"/>
        </w:rPr>
        <w:t>Část dodávky č. 5</w:t>
      </w:r>
      <w:r w:rsidRPr="00363075">
        <w:rPr>
          <w:rFonts w:asciiTheme="minorHAnsi" w:hAnsiTheme="minorHAnsi"/>
          <w:bCs/>
          <w:iCs/>
        </w:rPr>
        <w:t xml:space="preserve"> – Dodávka ultrazvukových průmyslových vodoměrů pro odběrná místa s vodoměry DN50 – DN1</w:t>
      </w:r>
      <w:r w:rsidR="007476E9" w:rsidRPr="00363075">
        <w:rPr>
          <w:rFonts w:asciiTheme="minorHAnsi" w:hAnsiTheme="minorHAnsi"/>
          <w:bCs/>
          <w:iCs/>
        </w:rPr>
        <w:t>0</w:t>
      </w:r>
      <w:r w:rsidRPr="00363075">
        <w:rPr>
          <w:rFonts w:asciiTheme="minorHAnsi" w:hAnsiTheme="minorHAnsi"/>
          <w:bCs/>
          <w:iCs/>
        </w:rPr>
        <w:t>0</w:t>
      </w:r>
    </w:p>
    <w:p w14:paraId="098B93A8" w14:textId="4AAC59CA" w:rsidR="005E55D5" w:rsidRPr="00363075" w:rsidRDefault="005E55D5" w:rsidP="005E55D5"/>
    <w:p w14:paraId="26FE9945" w14:textId="77777777" w:rsidR="005E55D5" w:rsidRPr="00363075" w:rsidRDefault="005E55D5" w:rsidP="005E55D5">
      <w:pPr>
        <w:spacing w:before="240"/>
        <w:jc w:val="both"/>
        <w:rPr>
          <w:rFonts w:ascii="Calibri" w:hAnsi="Calibri" w:cs="Calibri"/>
        </w:rPr>
      </w:pPr>
      <w:r w:rsidRPr="00363075">
        <w:rPr>
          <w:rFonts w:ascii="Calibri" w:hAnsi="Calibri" w:cs="Calibri"/>
        </w:rPr>
        <w:t xml:space="preserve">Vodoměry musí odpovídat ČSN EN ISO 4064-1 a v souladu s § 89 ZZVZ jsou stanoveny následující požadavky na </w:t>
      </w:r>
      <w:bookmarkStart w:id="2" w:name="_Hlk35954336"/>
      <w:r w:rsidRPr="00363075">
        <w:rPr>
          <w:rFonts w:ascii="Calibri" w:hAnsi="Calibri" w:cs="Calibri"/>
        </w:rPr>
        <w:t>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5E55D5" w:rsidRPr="00363075" w14:paraId="4213FA4F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A29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Kapitola</w:t>
            </w:r>
          </w:p>
          <w:p w14:paraId="1A4D43D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6588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C9A0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5E55D5" w:rsidRPr="00363075" w14:paraId="1A915CD7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3DB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</w:t>
            </w:r>
          </w:p>
          <w:p w14:paraId="42475327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DAA8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308D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</w:t>
            </w:r>
            <w:r w:rsidRPr="00363075">
              <w:rPr>
                <w:rFonts w:ascii="Calibri" w:hAnsi="Calibri" w:cs="Calibri"/>
              </w:rPr>
              <w:tab/>
              <w:t>vodoměr</w:t>
            </w:r>
          </w:p>
          <w:p w14:paraId="25B5830A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3.1.13</w:t>
            </w:r>
            <w:r w:rsidRPr="00363075">
              <w:rPr>
                <w:rFonts w:ascii="Calibri" w:hAnsi="Calibri" w:cs="Calibri"/>
              </w:rPr>
              <w:tab/>
              <w:t>přímé měřidlo</w:t>
            </w:r>
          </w:p>
          <w:p w14:paraId="3F70ED1A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3.1.14</w:t>
            </w:r>
            <w:r w:rsidRPr="00363075">
              <w:rPr>
                <w:rFonts w:ascii="Calibri" w:hAnsi="Calibri" w:cs="Calibri"/>
              </w:rPr>
              <w:tab/>
              <w:t>kompaktní měřidlo</w:t>
            </w:r>
          </w:p>
          <w:p w14:paraId="6A44C972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lastRenderedPageBreak/>
              <w:t>3.1.2</w:t>
            </w:r>
            <w:r w:rsidRPr="00363075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6BF113CC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5E55D5" w:rsidRPr="00363075" w14:paraId="1E586ADD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74F4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lastRenderedPageBreak/>
              <w:t>3.1.8</w:t>
            </w:r>
          </w:p>
          <w:p w14:paraId="7ACA8E1A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7700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2912" w14:textId="6DA3A7BA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Vodoměr musí být předpřipraven </w:t>
            </w:r>
            <w:r w:rsidRPr="00363075">
              <w:rPr>
                <w:rFonts w:ascii="Calibri" w:hAnsi="Calibri" w:cs="Calibri"/>
                <w:u w:val="single"/>
              </w:rPr>
              <w:t>bez dodatečné úpravy</w:t>
            </w:r>
            <w:r w:rsidRPr="00363075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</w:t>
            </w:r>
            <w:r w:rsidR="00D73975" w:rsidRPr="00363075">
              <w:rPr>
                <w:rFonts w:ascii="Calibri" w:hAnsi="Calibri" w:cs="Calibri"/>
              </w:rPr>
              <w:t xml:space="preserve"> Obousměrná komunikace bez nutnosti přístupu k vodoměru pro nastavování a vyčítáni dat.</w:t>
            </w:r>
          </w:p>
        </w:tc>
      </w:tr>
      <w:tr w:rsidR="005E55D5" w:rsidRPr="00363075" w14:paraId="301DB4DD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5329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328B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F8DA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T30 nebo T50</w:t>
            </w:r>
          </w:p>
        </w:tc>
      </w:tr>
      <w:tr w:rsidR="005E55D5" w:rsidRPr="00363075" w14:paraId="0C1E8943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4AD0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072C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F554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registruje zpětný tok.</w:t>
            </w:r>
          </w:p>
        </w:tc>
      </w:tr>
      <w:tr w:rsidR="005E55D5" w:rsidRPr="00363075" w14:paraId="6816D5B3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787B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5.2.1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AF73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Zdroj napájení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7B10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Měřidlo nesmí vyžadovat vnější zdroj napájení. Deklarovaná výdrž baterie alespoň 12 let; záruka na baterii alespoň 12 let.</w:t>
            </w:r>
          </w:p>
        </w:tc>
      </w:tr>
      <w:tr w:rsidR="005E55D5" w:rsidRPr="00363075" w14:paraId="063A302A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1968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B67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0958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5E55D5" w:rsidRPr="00363075" w14:paraId="3E0BE464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81C5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131E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5AB6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5E55D5" w:rsidRPr="00363075" w14:paraId="19233F7E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95DC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0857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3CF43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Třída ΔP63</w:t>
            </w:r>
          </w:p>
        </w:tc>
      </w:tr>
      <w:tr w:rsidR="005E55D5" w:rsidRPr="00363075" w14:paraId="025EAA0E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8BE1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1F09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967A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5E55D5" w:rsidRPr="00363075" w14:paraId="0206B82B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8580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2BA3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D628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5E55D5" w:rsidRPr="00363075" w14:paraId="08FBCF61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F202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0CE6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99B1" w14:textId="77777777" w:rsidR="005E55D5" w:rsidRPr="00363075" w:rsidRDefault="005E55D5" w:rsidP="002F59B7">
            <w:pPr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3F4F78EE" w14:textId="77777777" w:rsidR="005E55D5" w:rsidRPr="00363075" w:rsidRDefault="005E55D5" w:rsidP="005E55D5">
      <w:pPr>
        <w:spacing w:before="200"/>
        <w:jc w:val="both"/>
        <w:rPr>
          <w:rFonts w:ascii="Calibri" w:hAnsi="Calibri" w:cs="Calibri"/>
        </w:rPr>
      </w:pPr>
      <w:bookmarkStart w:id="3" w:name="_Hlk35954400"/>
      <w:bookmarkEnd w:id="2"/>
      <w:r w:rsidRPr="00363075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5E55D5" w:rsidRPr="00363075" w14:paraId="49F8C5E8" w14:textId="77777777" w:rsidTr="002F59B7">
        <w:trPr>
          <w:trHeight w:val="277"/>
        </w:trPr>
        <w:tc>
          <w:tcPr>
            <w:tcW w:w="1644" w:type="dxa"/>
            <w:vAlign w:val="center"/>
          </w:tcPr>
          <w:p w14:paraId="66DF213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190B3F1D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5F80EB1D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6FC89E7C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7E74EAE9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6664F430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6.</w:t>
            </w:r>
          </w:p>
        </w:tc>
      </w:tr>
      <w:tr w:rsidR="005E55D5" w:rsidRPr="00363075" w14:paraId="62F18E93" w14:textId="77777777" w:rsidTr="002F59B7">
        <w:trPr>
          <w:trHeight w:val="266"/>
        </w:trPr>
        <w:tc>
          <w:tcPr>
            <w:tcW w:w="1644" w:type="dxa"/>
            <w:vAlign w:val="center"/>
          </w:tcPr>
          <w:p w14:paraId="67CD2168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4387819A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4083BD39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18FF0A1A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0B334B7C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EN ISO 228-1:2000, třída B</w:t>
            </w:r>
          </w:p>
          <w:p w14:paraId="49E384D3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386B7602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4064-4</w:t>
            </w:r>
          </w:p>
          <w:p w14:paraId="0D9AFF06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 Tabulka 1</w:t>
            </w:r>
          </w:p>
          <w:p w14:paraId="0E3649EC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53BE93D0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51396B6D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4.1.3</w:t>
            </w:r>
          </w:p>
          <w:p w14:paraId="22DB1EC6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Trvalý průtok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4B38542A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ČSN EN ISO 4064-1</w:t>
            </w:r>
          </w:p>
          <w:p w14:paraId="4B01BEFA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Kap. 4.1.4</w:t>
            </w:r>
          </w:p>
          <w:p w14:paraId="1D084FF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363075">
              <w:rPr>
                <w:rFonts w:ascii="Calibri" w:hAnsi="Calibri" w:cs="Calibri"/>
                <w:b/>
              </w:rPr>
              <w:t>Hodnota poměru (Q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3</w:t>
            </w:r>
            <w:r w:rsidRPr="00363075">
              <w:rPr>
                <w:rFonts w:ascii="Calibri" w:hAnsi="Calibri" w:cs="Calibri"/>
                <w:b/>
              </w:rPr>
              <w:t>/Q</w:t>
            </w:r>
            <w:r w:rsidRPr="00363075">
              <w:rPr>
                <w:rFonts w:ascii="Calibri" w:hAnsi="Calibri" w:cs="Calibri"/>
                <w:b/>
                <w:vertAlign w:val="subscript"/>
              </w:rPr>
              <w:t>1</w:t>
            </w:r>
            <w:r w:rsidRPr="00363075">
              <w:rPr>
                <w:rFonts w:ascii="Calibri" w:hAnsi="Calibri" w:cs="Calibri"/>
                <w:b/>
              </w:rPr>
              <w:t>)</w:t>
            </w:r>
          </w:p>
        </w:tc>
      </w:tr>
      <w:tr w:rsidR="005E55D5" w:rsidRPr="00363075" w14:paraId="58DD0FB4" w14:textId="77777777" w:rsidTr="002F59B7">
        <w:trPr>
          <w:trHeight w:val="320"/>
        </w:trPr>
        <w:tc>
          <w:tcPr>
            <w:tcW w:w="1644" w:type="dxa"/>
            <w:vAlign w:val="center"/>
          </w:tcPr>
          <w:p w14:paraId="67F78C4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 100</w:t>
            </w:r>
          </w:p>
        </w:tc>
        <w:tc>
          <w:tcPr>
            <w:tcW w:w="1531" w:type="dxa"/>
            <w:vAlign w:val="center"/>
          </w:tcPr>
          <w:p w14:paraId="1ECE12D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50</w:t>
            </w:r>
          </w:p>
        </w:tc>
        <w:tc>
          <w:tcPr>
            <w:tcW w:w="1587" w:type="dxa"/>
            <w:vAlign w:val="center"/>
          </w:tcPr>
          <w:p w14:paraId="62B62DD4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020908C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270</w:t>
            </w:r>
          </w:p>
        </w:tc>
        <w:tc>
          <w:tcPr>
            <w:tcW w:w="1531" w:type="dxa"/>
            <w:vAlign w:val="center"/>
          </w:tcPr>
          <w:p w14:paraId="2FA30101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40</w:t>
            </w:r>
          </w:p>
        </w:tc>
        <w:tc>
          <w:tcPr>
            <w:tcW w:w="1532" w:type="dxa"/>
            <w:vAlign w:val="center"/>
          </w:tcPr>
          <w:p w14:paraId="1B6A521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800</w:t>
            </w:r>
          </w:p>
        </w:tc>
      </w:tr>
      <w:tr w:rsidR="005E55D5" w:rsidRPr="00363075" w14:paraId="0BBED5D5" w14:textId="77777777" w:rsidTr="002F59B7">
        <w:trPr>
          <w:trHeight w:val="268"/>
        </w:trPr>
        <w:tc>
          <w:tcPr>
            <w:tcW w:w="1644" w:type="dxa"/>
            <w:vAlign w:val="center"/>
          </w:tcPr>
          <w:p w14:paraId="33B05F2F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20</w:t>
            </w:r>
          </w:p>
        </w:tc>
        <w:tc>
          <w:tcPr>
            <w:tcW w:w="1531" w:type="dxa"/>
            <w:vAlign w:val="center"/>
          </w:tcPr>
          <w:p w14:paraId="10404C0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80</w:t>
            </w:r>
          </w:p>
        </w:tc>
        <w:tc>
          <w:tcPr>
            <w:tcW w:w="1587" w:type="dxa"/>
            <w:vAlign w:val="center"/>
          </w:tcPr>
          <w:p w14:paraId="0DB1FDC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00620647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4B9787B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0F3F557A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 xml:space="preserve">Min. 800 </w:t>
            </w:r>
          </w:p>
        </w:tc>
      </w:tr>
      <w:tr w:rsidR="005E55D5" w:rsidRPr="002E4CD2" w14:paraId="04096C4C" w14:textId="77777777" w:rsidTr="002F59B7">
        <w:trPr>
          <w:trHeight w:val="273"/>
        </w:trPr>
        <w:tc>
          <w:tcPr>
            <w:tcW w:w="1644" w:type="dxa"/>
            <w:vAlign w:val="center"/>
          </w:tcPr>
          <w:p w14:paraId="331DFBCF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</w:t>
            </w:r>
          </w:p>
        </w:tc>
        <w:tc>
          <w:tcPr>
            <w:tcW w:w="1531" w:type="dxa"/>
            <w:vAlign w:val="center"/>
          </w:tcPr>
          <w:p w14:paraId="20520D37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100</w:t>
            </w:r>
          </w:p>
        </w:tc>
        <w:tc>
          <w:tcPr>
            <w:tcW w:w="1587" w:type="dxa"/>
            <w:vAlign w:val="center"/>
          </w:tcPr>
          <w:p w14:paraId="06D1C8BB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390E67EE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360</w:t>
            </w:r>
          </w:p>
        </w:tc>
        <w:tc>
          <w:tcPr>
            <w:tcW w:w="1531" w:type="dxa"/>
            <w:vAlign w:val="center"/>
          </w:tcPr>
          <w:p w14:paraId="78B5DF90" w14:textId="77777777" w:rsidR="005E55D5" w:rsidRPr="00363075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44E89CD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363075">
              <w:rPr>
                <w:rFonts w:ascii="Calibri" w:hAnsi="Calibri" w:cs="Calibri"/>
              </w:rPr>
              <w:t>Min. 800</w:t>
            </w:r>
          </w:p>
        </w:tc>
      </w:tr>
    </w:tbl>
    <w:p w14:paraId="788C4598" w14:textId="77777777" w:rsidR="005E55D5" w:rsidRPr="002E4CD2" w:rsidRDefault="005E55D5" w:rsidP="005E55D5">
      <w:pPr>
        <w:rPr>
          <w:rFonts w:ascii="Calibri" w:hAnsi="Calibri" w:cs="Calibri"/>
        </w:rPr>
      </w:pPr>
    </w:p>
    <w:bookmarkEnd w:id="3"/>
    <w:p w14:paraId="3856DBF2" w14:textId="77777777" w:rsidR="005E55D5" w:rsidRPr="00A303E6" w:rsidRDefault="005E55D5" w:rsidP="005E55D5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50FD7858" w14:textId="77777777" w:rsidR="005E55D5" w:rsidRPr="005E55D5" w:rsidRDefault="005E55D5" w:rsidP="005E55D5"/>
    <w:p w14:paraId="60B1E9D0" w14:textId="77777777" w:rsidR="00B06227" w:rsidRPr="00B03D7E" w:rsidRDefault="00B06227" w:rsidP="00B06227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sectPr w:rsidR="00B06227" w:rsidRPr="00B03D7E" w:rsidSect="00724D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54CD7" w14:textId="77777777" w:rsidR="002C3E41" w:rsidRDefault="002C3E41">
      <w:r>
        <w:separator/>
      </w:r>
    </w:p>
  </w:endnote>
  <w:endnote w:type="continuationSeparator" w:id="0">
    <w:p w14:paraId="618B9679" w14:textId="77777777" w:rsidR="002C3E41" w:rsidRDefault="002C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FA94D" w14:textId="77777777" w:rsidR="00170DEC" w:rsidRDefault="00724DFA" w:rsidP="002C5D27">
    <w:pPr>
      <w:pStyle w:val="Zpat"/>
      <w:jc w:val="center"/>
    </w:pPr>
    <w:r>
      <w:rPr>
        <w:rStyle w:val="slostrnky"/>
      </w:rPr>
      <w:fldChar w:fldCharType="begin"/>
    </w:r>
    <w:r w:rsidR="00170DEC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50A50">
      <w:rPr>
        <w:rStyle w:val="slostrnky"/>
        <w:noProof/>
      </w:rPr>
      <w:t>7</w:t>
    </w:r>
    <w:r>
      <w:rPr>
        <w:rStyle w:val="slostrnky"/>
      </w:rPr>
      <w:fldChar w:fldCharType="end"/>
    </w:r>
    <w:r w:rsidR="00170DEC">
      <w:rPr>
        <w:rStyle w:val="slostrnky"/>
      </w:rPr>
      <w:t>/</w:t>
    </w:r>
    <w:r>
      <w:rPr>
        <w:rStyle w:val="slostrnky"/>
      </w:rPr>
      <w:fldChar w:fldCharType="begin"/>
    </w:r>
    <w:r w:rsidR="00170DE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50A50">
      <w:rPr>
        <w:rStyle w:val="slostrnky"/>
        <w:noProof/>
      </w:rPr>
      <w:t>8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4D68D" w14:textId="77777777" w:rsidR="002C3E41" w:rsidRDefault="002C3E41">
      <w:r>
        <w:separator/>
      </w:r>
    </w:p>
  </w:footnote>
  <w:footnote w:type="continuationSeparator" w:id="0">
    <w:p w14:paraId="66866128" w14:textId="77777777" w:rsidR="002C3E41" w:rsidRDefault="002C3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C3246" w14:textId="77777777" w:rsidR="00170DEC" w:rsidRPr="00B03D7E" w:rsidRDefault="00B66E22" w:rsidP="00B66E22">
    <w:pPr>
      <w:pStyle w:val="Zhlav"/>
      <w:tabs>
        <w:tab w:val="clear" w:pos="9072"/>
        <w:tab w:val="right" w:pos="7938"/>
      </w:tabs>
      <w:rPr>
        <w:rFonts w:asciiTheme="minorHAnsi" w:hAnsiTheme="minorHAnsi"/>
      </w:rPr>
    </w:pPr>
    <w:r w:rsidRPr="00B03D7E">
      <w:rPr>
        <w:rFonts w:asciiTheme="minorHAnsi" w:hAnsiTheme="minorHAnsi"/>
      </w:rPr>
      <w:t>Číslo smlouvy kupujícího:</w:t>
    </w:r>
    <w:r w:rsidRPr="00B03D7E">
      <w:rPr>
        <w:rFonts w:asciiTheme="minorHAnsi" w:hAnsiTheme="minorHAnsi"/>
      </w:rPr>
      <w:tab/>
    </w:r>
    <w:r w:rsidRPr="00B03D7E">
      <w:rPr>
        <w:rFonts w:asciiTheme="minorHAnsi" w:hAnsiTheme="minorHAnsi"/>
      </w:rPr>
      <w:tab/>
      <w:t>Číslo smlouvy prodávajícího:</w:t>
    </w:r>
  </w:p>
  <w:p w14:paraId="0E7178E1" w14:textId="77777777" w:rsidR="00170DEC" w:rsidRPr="00B66E22" w:rsidRDefault="00170D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9C8"/>
    <w:multiLevelType w:val="multilevel"/>
    <w:tmpl w:val="3B6AB6B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F61F20"/>
    <w:multiLevelType w:val="hybridMultilevel"/>
    <w:tmpl w:val="2732013C"/>
    <w:lvl w:ilvl="0" w:tplc="0DA0F596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B527255"/>
    <w:multiLevelType w:val="hybridMultilevel"/>
    <w:tmpl w:val="3106069A"/>
    <w:lvl w:ilvl="0" w:tplc="7E063DCC">
      <w:start w:val="1"/>
      <w:numFmt w:val="decimal"/>
      <w:lvlText w:val="4.2.%1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528B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2F03D9"/>
    <w:multiLevelType w:val="hybridMultilevel"/>
    <w:tmpl w:val="5A5291E4"/>
    <w:lvl w:ilvl="0" w:tplc="35D0FBA8">
      <w:start w:val="1"/>
      <w:numFmt w:val="decimal"/>
      <w:lvlText w:val="4.3.%1"/>
      <w:lvlJc w:val="left"/>
      <w:pPr>
        <w:ind w:left="2160" w:hanging="360"/>
      </w:pPr>
      <w:rPr>
        <w:rFonts w:ascii="Times New Roman" w:hAnsi="Times New Roman" w:hint="default"/>
        <w:b w:val="0"/>
        <w:i w:val="0"/>
        <w:sz w:val="24"/>
      </w:rPr>
    </w:lvl>
    <w:lvl w:ilvl="1" w:tplc="4EC654B2">
      <w:start w:val="1"/>
      <w:numFmt w:val="decimal"/>
      <w:lvlText w:val="4.3.%2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124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105DDC"/>
    <w:multiLevelType w:val="hybridMultilevel"/>
    <w:tmpl w:val="03088AF8"/>
    <w:lvl w:ilvl="0" w:tplc="B4689C30">
      <w:start w:val="1"/>
      <w:numFmt w:val="decimal"/>
      <w:lvlText w:val="4.2.%1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661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E11F8E"/>
    <w:multiLevelType w:val="multilevel"/>
    <w:tmpl w:val="5F269DB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6F3E04"/>
    <w:multiLevelType w:val="hybridMultilevel"/>
    <w:tmpl w:val="B20E55F2"/>
    <w:lvl w:ilvl="0" w:tplc="7F2675A8">
      <w:start w:val="1"/>
      <w:numFmt w:val="decimal"/>
      <w:lvlText w:val="4.4.%1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63C8B"/>
    <w:multiLevelType w:val="hybridMultilevel"/>
    <w:tmpl w:val="B5B8F066"/>
    <w:lvl w:ilvl="0" w:tplc="20327072">
      <w:start w:val="1"/>
      <w:numFmt w:val="decimal"/>
      <w:lvlText w:val="3.%1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1B7E3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6F74A2"/>
    <w:multiLevelType w:val="multilevel"/>
    <w:tmpl w:val="A4B41B5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0B70E0"/>
    <w:multiLevelType w:val="hybridMultilevel"/>
    <w:tmpl w:val="CE46CF4A"/>
    <w:lvl w:ilvl="0" w:tplc="D7AC8646">
      <w:start w:val="1"/>
      <w:numFmt w:val="decimal"/>
      <w:lvlText w:val="4.7.%1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9F265D"/>
    <w:multiLevelType w:val="multilevel"/>
    <w:tmpl w:val="5FB62F2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4.1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D3A1DDA"/>
    <w:multiLevelType w:val="singleLevel"/>
    <w:tmpl w:val="F442144E"/>
    <w:lvl w:ilvl="0">
      <w:start w:val="1"/>
      <w:numFmt w:val="upperLetter"/>
      <w:pStyle w:val="Nadpis8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351638"/>
    <w:multiLevelType w:val="multilevel"/>
    <w:tmpl w:val="50E850A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5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565D5E"/>
    <w:multiLevelType w:val="multilevel"/>
    <w:tmpl w:val="3F565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B025B54"/>
    <w:multiLevelType w:val="multilevel"/>
    <w:tmpl w:val="C212DFD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C6C0431"/>
    <w:multiLevelType w:val="multilevel"/>
    <w:tmpl w:val="86CCC4FC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3.%2"/>
      <w:lvlJc w:val="left"/>
      <w:pPr>
        <w:tabs>
          <w:tab w:val="num" w:pos="1135"/>
        </w:tabs>
        <w:ind w:left="1135" w:hanging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0" w15:restartNumberingAfterBreak="0">
    <w:nsid w:val="4DE46130"/>
    <w:multiLevelType w:val="multilevel"/>
    <w:tmpl w:val="75CC96A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asciiTheme="minorHAnsi" w:hAnsiTheme="minorHAnsi" w:hint="default"/>
        <w:b/>
        <w:bCs/>
        <w:i w:val="0"/>
        <w:sz w:val="24"/>
      </w:rPr>
    </w:lvl>
    <w:lvl w:ilvl="2">
      <w:start w:val="3"/>
      <w:numFmt w:val="decimal"/>
      <w:lvlText w:val="4.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BE7937"/>
    <w:multiLevelType w:val="multilevel"/>
    <w:tmpl w:val="05D8942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31C3283"/>
    <w:multiLevelType w:val="hybridMultilevel"/>
    <w:tmpl w:val="F1B07550"/>
    <w:lvl w:ilvl="0" w:tplc="A83EDA20">
      <w:start w:val="3"/>
      <w:numFmt w:val="decimal"/>
      <w:lvlText w:val="4.2.%1"/>
      <w:lvlJc w:val="left"/>
      <w:pPr>
        <w:ind w:left="1065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2074E"/>
    <w:multiLevelType w:val="hybridMultilevel"/>
    <w:tmpl w:val="26FA8AF6"/>
    <w:lvl w:ilvl="0" w:tplc="C228FAD4">
      <w:start w:val="1"/>
      <w:numFmt w:val="decimal"/>
      <w:lvlText w:val="4. %1"/>
      <w:lvlJc w:val="left"/>
      <w:pPr>
        <w:ind w:left="928" w:hanging="360"/>
      </w:pPr>
      <w:rPr>
        <w:rFonts w:ascii="Arial" w:hAnsi="Arial" w:hint="default"/>
        <w:b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C35A8"/>
    <w:multiLevelType w:val="multilevel"/>
    <w:tmpl w:val="57E2E37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185973"/>
    <w:multiLevelType w:val="multilevel"/>
    <w:tmpl w:val="98208910"/>
    <w:lvl w:ilvl="0">
      <w:start w:val="1"/>
      <w:numFmt w:val="decimal"/>
      <w:lvlText w:val="2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EA1F62"/>
    <w:multiLevelType w:val="multilevel"/>
    <w:tmpl w:val="381617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27" w15:restartNumberingAfterBreak="0">
    <w:nsid w:val="6380677A"/>
    <w:multiLevelType w:val="multilevel"/>
    <w:tmpl w:val="6C46562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6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911068D"/>
    <w:multiLevelType w:val="multilevel"/>
    <w:tmpl w:val="8814E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D9704B4"/>
    <w:multiLevelType w:val="hybridMultilevel"/>
    <w:tmpl w:val="17F45D30"/>
    <w:lvl w:ilvl="0" w:tplc="5CF8F3B2">
      <w:start w:val="1"/>
      <w:numFmt w:val="decimal"/>
      <w:lvlText w:val="4.3.%1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17335"/>
    <w:multiLevelType w:val="hybridMultilevel"/>
    <w:tmpl w:val="30E29F94"/>
    <w:lvl w:ilvl="0" w:tplc="9EAA8B42">
      <w:start w:val="1"/>
      <w:numFmt w:val="decimal"/>
      <w:lvlText w:val="1.%1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1E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9D069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A555586"/>
    <w:multiLevelType w:val="hybridMultilevel"/>
    <w:tmpl w:val="6B38CD88"/>
    <w:lvl w:ilvl="0" w:tplc="1CCC0EC0">
      <w:start w:val="1"/>
      <w:numFmt w:val="decimal"/>
      <w:lvlText w:val="2.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AE2141B"/>
    <w:multiLevelType w:val="multilevel"/>
    <w:tmpl w:val="5E6820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23566263">
    <w:abstractNumId w:val="15"/>
  </w:num>
  <w:num w:numId="2" w16cid:durableId="1352414772">
    <w:abstractNumId w:val="28"/>
  </w:num>
  <w:num w:numId="3" w16cid:durableId="1442457484">
    <w:abstractNumId w:val="11"/>
  </w:num>
  <w:num w:numId="4" w16cid:durableId="1192262464">
    <w:abstractNumId w:val="31"/>
  </w:num>
  <w:num w:numId="5" w16cid:durableId="1298997697">
    <w:abstractNumId w:val="32"/>
  </w:num>
  <w:num w:numId="6" w16cid:durableId="1339112422">
    <w:abstractNumId w:val="5"/>
  </w:num>
  <w:num w:numId="7" w16cid:durableId="117988286">
    <w:abstractNumId w:val="7"/>
  </w:num>
  <w:num w:numId="8" w16cid:durableId="901910280">
    <w:abstractNumId w:val="3"/>
  </w:num>
  <w:num w:numId="9" w16cid:durableId="1763867339">
    <w:abstractNumId w:val="17"/>
  </w:num>
  <w:num w:numId="10" w16cid:durableId="1933974424">
    <w:abstractNumId w:val="20"/>
  </w:num>
  <w:num w:numId="11" w16cid:durableId="1843399101">
    <w:abstractNumId w:val="24"/>
  </w:num>
  <w:num w:numId="12" w16cid:durableId="812253635">
    <w:abstractNumId w:val="8"/>
  </w:num>
  <w:num w:numId="13" w16cid:durableId="13849469">
    <w:abstractNumId w:val="1"/>
  </w:num>
  <w:num w:numId="14" w16cid:durableId="2104496820">
    <w:abstractNumId w:val="18"/>
  </w:num>
  <w:num w:numId="15" w16cid:durableId="435715672">
    <w:abstractNumId w:val="0"/>
  </w:num>
  <w:num w:numId="16" w16cid:durableId="1914731632">
    <w:abstractNumId w:val="16"/>
  </w:num>
  <w:num w:numId="17" w16cid:durableId="54546434">
    <w:abstractNumId w:val="27"/>
  </w:num>
  <w:num w:numId="18" w16cid:durableId="1204054127">
    <w:abstractNumId w:val="34"/>
  </w:num>
  <w:num w:numId="19" w16cid:durableId="1825076990">
    <w:abstractNumId w:val="21"/>
  </w:num>
  <w:num w:numId="20" w16cid:durableId="305860288">
    <w:abstractNumId w:val="25"/>
  </w:num>
  <w:num w:numId="21" w16cid:durableId="1497964737">
    <w:abstractNumId w:val="33"/>
  </w:num>
  <w:num w:numId="22" w16cid:durableId="193813433">
    <w:abstractNumId w:val="10"/>
  </w:num>
  <w:num w:numId="23" w16cid:durableId="858354471">
    <w:abstractNumId w:val="14"/>
  </w:num>
  <w:num w:numId="24" w16cid:durableId="2029283770">
    <w:abstractNumId w:val="22"/>
  </w:num>
  <w:num w:numId="25" w16cid:durableId="1671326266">
    <w:abstractNumId w:val="2"/>
  </w:num>
  <w:num w:numId="26" w16cid:durableId="1226718219">
    <w:abstractNumId w:val="4"/>
  </w:num>
  <w:num w:numId="27" w16cid:durableId="685980978">
    <w:abstractNumId w:val="13"/>
  </w:num>
  <w:num w:numId="28" w16cid:durableId="441069438">
    <w:abstractNumId w:val="30"/>
  </w:num>
  <w:num w:numId="29" w16cid:durableId="53819265">
    <w:abstractNumId w:val="19"/>
  </w:num>
  <w:num w:numId="30" w16cid:durableId="820927236">
    <w:abstractNumId w:val="26"/>
  </w:num>
  <w:num w:numId="31" w16cid:durableId="2034186817">
    <w:abstractNumId w:val="12"/>
  </w:num>
  <w:num w:numId="32" w16cid:durableId="2073582340">
    <w:abstractNumId w:val="23"/>
  </w:num>
  <w:num w:numId="33" w16cid:durableId="800880780">
    <w:abstractNumId w:val="6"/>
  </w:num>
  <w:num w:numId="34" w16cid:durableId="935862614">
    <w:abstractNumId w:val="29"/>
  </w:num>
  <w:num w:numId="35" w16cid:durableId="84609550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27"/>
    <w:rsid w:val="0000628E"/>
    <w:rsid w:val="00014EAA"/>
    <w:rsid w:val="00030A2D"/>
    <w:rsid w:val="00031DF1"/>
    <w:rsid w:val="00050124"/>
    <w:rsid w:val="0005069A"/>
    <w:rsid w:val="00060476"/>
    <w:rsid w:val="00062B0A"/>
    <w:rsid w:val="000631B5"/>
    <w:rsid w:val="0007200F"/>
    <w:rsid w:val="0007635A"/>
    <w:rsid w:val="00076B35"/>
    <w:rsid w:val="00077A23"/>
    <w:rsid w:val="00077C78"/>
    <w:rsid w:val="00081E32"/>
    <w:rsid w:val="000844E5"/>
    <w:rsid w:val="00090644"/>
    <w:rsid w:val="0009348F"/>
    <w:rsid w:val="000A1D14"/>
    <w:rsid w:val="000B3D1C"/>
    <w:rsid w:val="000C24A6"/>
    <w:rsid w:val="000D0536"/>
    <w:rsid w:val="000D4CE6"/>
    <w:rsid w:val="000F0CB5"/>
    <w:rsid w:val="001058D5"/>
    <w:rsid w:val="0011336D"/>
    <w:rsid w:val="00125603"/>
    <w:rsid w:val="00126A63"/>
    <w:rsid w:val="001278FF"/>
    <w:rsid w:val="001308D3"/>
    <w:rsid w:val="00134A7F"/>
    <w:rsid w:val="00137E03"/>
    <w:rsid w:val="00170DEC"/>
    <w:rsid w:val="001712BF"/>
    <w:rsid w:val="0017387C"/>
    <w:rsid w:val="001839EE"/>
    <w:rsid w:val="00185D76"/>
    <w:rsid w:val="00187563"/>
    <w:rsid w:val="001913C6"/>
    <w:rsid w:val="00191428"/>
    <w:rsid w:val="00194218"/>
    <w:rsid w:val="001A7128"/>
    <w:rsid w:val="001B1ED5"/>
    <w:rsid w:val="001B2BC5"/>
    <w:rsid w:val="001B62A7"/>
    <w:rsid w:val="001B6FEE"/>
    <w:rsid w:val="001D6F58"/>
    <w:rsid w:val="001E1916"/>
    <w:rsid w:val="001F150E"/>
    <w:rsid w:val="001F39DB"/>
    <w:rsid w:val="002007BD"/>
    <w:rsid w:val="00202164"/>
    <w:rsid w:val="002067AD"/>
    <w:rsid w:val="00216BB3"/>
    <w:rsid w:val="002215A8"/>
    <w:rsid w:val="00243ECE"/>
    <w:rsid w:val="00244C85"/>
    <w:rsid w:val="002463AC"/>
    <w:rsid w:val="00246F26"/>
    <w:rsid w:val="0025157E"/>
    <w:rsid w:val="002528D9"/>
    <w:rsid w:val="00271DBD"/>
    <w:rsid w:val="00272994"/>
    <w:rsid w:val="0028581A"/>
    <w:rsid w:val="002C1FCA"/>
    <w:rsid w:val="002C3E41"/>
    <w:rsid w:val="002C5D27"/>
    <w:rsid w:val="002D0E43"/>
    <w:rsid w:val="002D274F"/>
    <w:rsid w:val="002D4FAE"/>
    <w:rsid w:val="002D7BCD"/>
    <w:rsid w:val="002E0020"/>
    <w:rsid w:val="002F0A65"/>
    <w:rsid w:val="002F4BBB"/>
    <w:rsid w:val="002F634B"/>
    <w:rsid w:val="0030066E"/>
    <w:rsid w:val="00312B8E"/>
    <w:rsid w:val="00321CDC"/>
    <w:rsid w:val="0034627D"/>
    <w:rsid w:val="00350146"/>
    <w:rsid w:val="00361F98"/>
    <w:rsid w:val="0036208F"/>
    <w:rsid w:val="00363075"/>
    <w:rsid w:val="003663E3"/>
    <w:rsid w:val="00373075"/>
    <w:rsid w:val="00373758"/>
    <w:rsid w:val="003868C6"/>
    <w:rsid w:val="00395995"/>
    <w:rsid w:val="003B4639"/>
    <w:rsid w:val="003B488F"/>
    <w:rsid w:val="003C111A"/>
    <w:rsid w:val="003C24E7"/>
    <w:rsid w:val="003D1558"/>
    <w:rsid w:val="003D454F"/>
    <w:rsid w:val="003D70AF"/>
    <w:rsid w:val="003F38B2"/>
    <w:rsid w:val="0041101D"/>
    <w:rsid w:val="0043181B"/>
    <w:rsid w:val="004373D5"/>
    <w:rsid w:val="0044061B"/>
    <w:rsid w:val="00441691"/>
    <w:rsid w:val="00445596"/>
    <w:rsid w:val="0045039B"/>
    <w:rsid w:val="0046327B"/>
    <w:rsid w:val="00472C8E"/>
    <w:rsid w:val="00476F0A"/>
    <w:rsid w:val="00493FF3"/>
    <w:rsid w:val="004963E6"/>
    <w:rsid w:val="004A73E8"/>
    <w:rsid w:val="004B2C6F"/>
    <w:rsid w:val="004B5161"/>
    <w:rsid w:val="004C0B16"/>
    <w:rsid w:val="004C3102"/>
    <w:rsid w:val="004C6D4C"/>
    <w:rsid w:val="004E4E2D"/>
    <w:rsid w:val="004E5958"/>
    <w:rsid w:val="004F0F67"/>
    <w:rsid w:val="004F2D40"/>
    <w:rsid w:val="004F5665"/>
    <w:rsid w:val="004F7CC1"/>
    <w:rsid w:val="00511789"/>
    <w:rsid w:val="005146E5"/>
    <w:rsid w:val="00516DC0"/>
    <w:rsid w:val="00525B45"/>
    <w:rsid w:val="00534DFC"/>
    <w:rsid w:val="00534F61"/>
    <w:rsid w:val="005358CC"/>
    <w:rsid w:val="00536EE5"/>
    <w:rsid w:val="00542D6B"/>
    <w:rsid w:val="00570324"/>
    <w:rsid w:val="00586F6D"/>
    <w:rsid w:val="0059300C"/>
    <w:rsid w:val="005A7AE5"/>
    <w:rsid w:val="005B5821"/>
    <w:rsid w:val="005D7DA3"/>
    <w:rsid w:val="005E5177"/>
    <w:rsid w:val="005E55D5"/>
    <w:rsid w:val="00604549"/>
    <w:rsid w:val="006100D3"/>
    <w:rsid w:val="00611221"/>
    <w:rsid w:val="0061122A"/>
    <w:rsid w:val="006131CC"/>
    <w:rsid w:val="006142D1"/>
    <w:rsid w:val="00615206"/>
    <w:rsid w:val="00622436"/>
    <w:rsid w:val="00625136"/>
    <w:rsid w:val="0063729A"/>
    <w:rsid w:val="0064300B"/>
    <w:rsid w:val="00652750"/>
    <w:rsid w:val="00655931"/>
    <w:rsid w:val="00686D27"/>
    <w:rsid w:val="00695CC8"/>
    <w:rsid w:val="00697E73"/>
    <w:rsid w:val="00697FB2"/>
    <w:rsid w:val="006A58E1"/>
    <w:rsid w:val="006C25FC"/>
    <w:rsid w:val="00702105"/>
    <w:rsid w:val="00702908"/>
    <w:rsid w:val="007073B1"/>
    <w:rsid w:val="00712B0F"/>
    <w:rsid w:val="00722E4D"/>
    <w:rsid w:val="00723BCD"/>
    <w:rsid w:val="00724DFA"/>
    <w:rsid w:val="00734444"/>
    <w:rsid w:val="007476E9"/>
    <w:rsid w:val="007567EB"/>
    <w:rsid w:val="00756C92"/>
    <w:rsid w:val="00770B06"/>
    <w:rsid w:val="00774BF5"/>
    <w:rsid w:val="00781D4F"/>
    <w:rsid w:val="00782C22"/>
    <w:rsid w:val="00792E1D"/>
    <w:rsid w:val="007A2379"/>
    <w:rsid w:val="007C7D68"/>
    <w:rsid w:val="007E1C77"/>
    <w:rsid w:val="00803F74"/>
    <w:rsid w:val="00814D8A"/>
    <w:rsid w:val="00831D4C"/>
    <w:rsid w:val="008475F6"/>
    <w:rsid w:val="008605A4"/>
    <w:rsid w:val="00862E22"/>
    <w:rsid w:val="00892E51"/>
    <w:rsid w:val="008A2E34"/>
    <w:rsid w:val="008A5436"/>
    <w:rsid w:val="008A6D79"/>
    <w:rsid w:val="008C0849"/>
    <w:rsid w:val="008C64DD"/>
    <w:rsid w:val="008D3BF1"/>
    <w:rsid w:val="008D52B7"/>
    <w:rsid w:val="008E0FC6"/>
    <w:rsid w:val="008E23E4"/>
    <w:rsid w:val="008E50D9"/>
    <w:rsid w:val="008E601F"/>
    <w:rsid w:val="008F6DD6"/>
    <w:rsid w:val="00910980"/>
    <w:rsid w:val="009150EC"/>
    <w:rsid w:val="00922BD2"/>
    <w:rsid w:val="00934696"/>
    <w:rsid w:val="00944D4C"/>
    <w:rsid w:val="0095154F"/>
    <w:rsid w:val="009646D4"/>
    <w:rsid w:val="009660D5"/>
    <w:rsid w:val="0098048C"/>
    <w:rsid w:val="009939F6"/>
    <w:rsid w:val="0099769F"/>
    <w:rsid w:val="009A18EE"/>
    <w:rsid w:val="009A2404"/>
    <w:rsid w:val="009B6114"/>
    <w:rsid w:val="009E4043"/>
    <w:rsid w:val="00A07279"/>
    <w:rsid w:val="00A07732"/>
    <w:rsid w:val="00A3157F"/>
    <w:rsid w:val="00A47180"/>
    <w:rsid w:val="00A52085"/>
    <w:rsid w:val="00A52545"/>
    <w:rsid w:val="00A5611B"/>
    <w:rsid w:val="00A568B3"/>
    <w:rsid w:val="00A57FBC"/>
    <w:rsid w:val="00A65510"/>
    <w:rsid w:val="00A65569"/>
    <w:rsid w:val="00A721F9"/>
    <w:rsid w:val="00A76B04"/>
    <w:rsid w:val="00A81DE2"/>
    <w:rsid w:val="00A87B15"/>
    <w:rsid w:val="00A92331"/>
    <w:rsid w:val="00AA3A1E"/>
    <w:rsid w:val="00AC4B19"/>
    <w:rsid w:val="00AE45E8"/>
    <w:rsid w:val="00AE4E07"/>
    <w:rsid w:val="00AE7B7F"/>
    <w:rsid w:val="00B01167"/>
    <w:rsid w:val="00B02474"/>
    <w:rsid w:val="00B03D7E"/>
    <w:rsid w:val="00B04142"/>
    <w:rsid w:val="00B06227"/>
    <w:rsid w:val="00B12CAD"/>
    <w:rsid w:val="00B13BBA"/>
    <w:rsid w:val="00B15528"/>
    <w:rsid w:val="00B16687"/>
    <w:rsid w:val="00B40D1F"/>
    <w:rsid w:val="00B4143B"/>
    <w:rsid w:val="00B47A16"/>
    <w:rsid w:val="00B5516D"/>
    <w:rsid w:val="00B55D9F"/>
    <w:rsid w:val="00B667BC"/>
    <w:rsid w:val="00B66E22"/>
    <w:rsid w:val="00B70437"/>
    <w:rsid w:val="00B94547"/>
    <w:rsid w:val="00B9770D"/>
    <w:rsid w:val="00BA059E"/>
    <w:rsid w:val="00BA1E21"/>
    <w:rsid w:val="00BB1037"/>
    <w:rsid w:val="00BB711C"/>
    <w:rsid w:val="00BC17E8"/>
    <w:rsid w:val="00BC7942"/>
    <w:rsid w:val="00BE2D73"/>
    <w:rsid w:val="00BE3C5E"/>
    <w:rsid w:val="00BF1E25"/>
    <w:rsid w:val="00C02F38"/>
    <w:rsid w:val="00C06F67"/>
    <w:rsid w:val="00C0795D"/>
    <w:rsid w:val="00C13BAB"/>
    <w:rsid w:val="00C4190A"/>
    <w:rsid w:val="00C41A3B"/>
    <w:rsid w:val="00C53A48"/>
    <w:rsid w:val="00C53B98"/>
    <w:rsid w:val="00C73C64"/>
    <w:rsid w:val="00C973B0"/>
    <w:rsid w:val="00CA31FF"/>
    <w:rsid w:val="00CA57F8"/>
    <w:rsid w:val="00CB1506"/>
    <w:rsid w:val="00CB20AF"/>
    <w:rsid w:val="00CC3969"/>
    <w:rsid w:val="00CC44CC"/>
    <w:rsid w:val="00CD0C5E"/>
    <w:rsid w:val="00CD69FC"/>
    <w:rsid w:val="00CE418B"/>
    <w:rsid w:val="00CF05A0"/>
    <w:rsid w:val="00CF65D1"/>
    <w:rsid w:val="00D156B9"/>
    <w:rsid w:val="00D22734"/>
    <w:rsid w:val="00D23A28"/>
    <w:rsid w:val="00D35244"/>
    <w:rsid w:val="00D50A50"/>
    <w:rsid w:val="00D54C60"/>
    <w:rsid w:val="00D66CB6"/>
    <w:rsid w:val="00D7216B"/>
    <w:rsid w:val="00D73975"/>
    <w:rsid w:val="00D74172"/>
    <w:rsid w:val="00D83D98"/>
    <w:rsid w:val="00D86189"/>
    <w:rsid w:val="00DA4B31"/>
    <w:rsid w:val="00DB1F45"/>
    <w:rsid w:val="00DB2F22"/>
    <w:rsid w:val="00DB3CE5"/>
    <w:rsid w:val="00DB6FF8"/>
    <w:rsid w:val="00DC0198"/>
    <w:rsid w:val="00DC5876"/>
    <w:rsid w:val="00DC7D64"/>
    <w:rsid w:val="00DD3376"/>
    <w:rsid w:val="00DD6D67"/>
    <w:rsid w:val="00E0412A"/>
    <w:rsid w:val="00E125E2"/>
    <w:rsid w:val="00E15D8C"/>
    <w:rsid w:val="00E17990"/>
    <w:rsid w:val="00E338EB"/>
    <w:rsid w:val="00E421AF"/>
    <w:rsid w:val="00E46240"/>
    <w:rsid w:val="00E52CEE"/>
    <w:rsid w:val="00E55676"/>
    <w:rsid w:val="00E562F3"/>
    <w:rsid w:val="00E662B4"/>
    <w:rsid w:val="00E6702A"/>
    <w:rsid w:val="00E700CA"/>
    <w:rsid w:val="00E75AF3"/>
    <w:rsid w:val="00E91BAB"/>
    <w:rsid w:val="00E96810"/>
    <w:rsid w:val="00EA2EEA"/>
    <w:rsid w:val="00EA4A5C"/>
    <w:rsid w:val="00EB25EC"/>
    <w:rsid w:val="00EB3EC9"/>
    <w:rsid w:val="00EB6F89"/>
    <w:rsid w:val="00EC3566"/>
    <w:rsid w:val="00ED2969"/>
    <w:rsid w:val="00ED6B5F"/>
    <w:rsid w:val="00ED7F15"/>
    <w:rsid w:val="00EE0347"/>
    <w:rsid w:val="00EF3572"/>
    <w:rsid w:val="00EF4D96"/>
    <w:rsid w:val="00EF7A60"/>
    <w:rsid w:val="00F02837"/>
    <w:rsid w:val="00F127E7"/>
    <w:rsid w:val="00F24082"/>
    <w:rsid w:val="00F337B4"/>
    <w:rsid w:val="00F347E7"/>
    <w:rsid w:val="00F55DD0"/>
    <w:rsid w:val="00F6094C"/>
    <w:rsid w:val="00F63829"/>
    <w:rsid w:val="00F640C1"/>
    <w:rsid w:val="00F70003"/>
    <w:rsid w:val="00F72CA8"/>
    <w:rsid w:val="00F745A4"/>
    <w:rsid w:val="00F76864"/>
    <w:rsid w:val="00F85416"/>
    <w:rsid w:val="00F86539"/>
    <w:rsid w:val="00FC24B3"/>
    <w:rsid w:val="00FD7887"/>
    <w:rsid w:val="00FE00D2"/>
    <w:rsid w:val="00FE1384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5A6D6"/>
  <w15:docId w15:val="{D73A37D0-23E0-433A-AD81-D749D27B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24DFA"/>
  </w:style>
  <w:style w:type="paragraph" w:styleId="Nadpis1">
    <w:name w:val="heading 1"/>
    <w:basedOn w:val="Normln"/>
    <w:next w:val="Normln"/>
    <w:qFormat/>
    <w:rsid w:val="00724DFA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724DFA"/>
    <w:pPr>
      <w:keepNext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724DFA"/>
    <w:pPr>
      <w:keepNext/>
      <w:spacing w:before="240" w:after="60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rsid w:val="00724DFA"/>
    <w:pPr>
      <w:keepNext/>
      <w:jc w:val="center"/>
      <w:outlineLvl w:val="3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724DFA"/>
    <w:pPr>
      <w:keepNext/>
      <w:jc w:val="both"/>
      <w:outlineLvl w:val="5"/>
    </w:pPr>
    <w:rPr>
      <w:b/>
      <w:sz w:val="24"/>
    </w:rPr>
  </w:style>
  <w:style w:type="paragraph" w:styleId="Nadpis8">
    <w:name w:val="heading 8"/>
    <w:basedOn w:val="Normln"/>
    <w:next w:val="Normln"/>
    <w:qFormat/>
    <w:rsid w:val="00724DFA"/>
    <w:pPr>
      <w:keepNext/>
      <w:numPr>
        <w:numId w:val="1"/>
      </w:numPr>
      <w:jc w:val="both"/>
      <w:outlineLvl w:val="7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4D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4DF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4DFA"/>
  </w:style>
  <w:style w:type="paragraph" w:styleId="Zkladntext">
    <w:name w:val="Body Text"/>
    <w:basedOn w:val="Normln"/>
    <w:rsid w:val="00724DFA"/>
    <w:pPr>
      <w:jc w:val="both"/>
    </w:pPr>
    <w:rPr>
      <w:sz w:val="24"/>
    </w:rPr>
  </w:style>
  <w:style w:type="paragraph" w:styleId="Rozloendokumentu">
    <w:name w:val="Document Map"/>
    <w:basedOn w:val="Normln"/>
    <w:semiHidden/>
    <w:rsid w:val="00724DFA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724DFA"/>
    <w:rPr>
      <w:rFonts w:ascii="Arial" w:hAnsi="Arial"/>
      <w:sz w:val="24"/>
    </w:rPr>
  </w:style>
  <w:style w:type="paragraph" w:styleId="Obsah1">
    <w:name w:val="toc 1"/>
    <w:basedOn w:val="Normln"/>
    <w:next w:val="Normln"/>
    <w:autoRedefine/>
    <w:semiHidden/>
    <w:rsid w:val="00724DFA"/>
  </w:style>
  <w:style w:type="paragraph" w:styleId="Obsah3">
    <w:name w:val="toc 3"/>
    <w:basedOn w:val="Normln"/>
    <w:next w:val="Normln"/>
    <w:autoRedefine/>
    <w:semiHidden/>
    <w:rsid w:val="00724DFA"/>
    <w:pPr>
      <w:ind w:left="400"/>
    </w:pPr>
  </w:style>
  <w:style w:type="paragraph" w:styleId="Obsah2">
    <w:name w:val="toc 2"/>
    <w:basedOn w:val="Normln"/>
    <w:next w:val="Normln"/>
    <w:autoRedefine/>
    <w:semiHidden/>
    <w:rsid w:val="00724DFA"/>
    <w:pPr>
      <w:ind w:left="200"/>
    </w:pPr>
  </w:style>
  <w:style w:type="paragraph" w:styleId="Obsah4">
    <w:name w:val="toc 4"/>
    <w:basedOn w:val="Normln"/>
    <w:next w:val="Normln"/>
    <w:autoRedefine/>
    <w:semiHidden/>
    <w:rsid w:val="00724DFA"/>
    <w:pPr>
      <w:ind w:left="600"/>
    </w:pPr>
  </w:style>
  <w:style w:type="paragraph" w:styleId="Nzev">
    <w:name w:val="Title"/>
    <w:basedOn w:val="Normln"/>
    <w:qFormat/>
    <w:rsid w:val="00724DFA"/>
    <w:pPr>
      <w:jc w:val="center"/>
    </w:pPr>
    <w:rPr>
      <w:b/>
      <w:sz w:val="32"/>
    </w:rPr>
  </w:style>
  <w:style w:type="paragraph" w:customStyle="1" w:styleId="Default">
    <w:name w:val="Default"/>
    <w:rsid w:val="001913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semiHidden/>
    <w:rsid w:val="0099769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E96810"/>
    <w:rPr>
      <w:sz w:val="16"/>
      <w:szCs w:val="16"/>
    </w:rPr>
  </w:style>
  <w:style w:type="paragraph" w:styleId="Textkomente">
    <w:name w:val="annotation text"/>
    <w:basedOn w:val="Normln"/>
    <w:semiHidden/>
    <w:rsid w:val="00E96810"/>
  </w:style>
  <w:style w:type="paragraph" w:styleId="Pedmtkomente">
    <w:name w:val="annotation subject"/>
    <w:basedOn w:val="Textkomente"/>
    <w:next w:val="Textkomente"/>
    <w:semiHidden/>
    <w:rsid w:val="00E96810"/>
    <w:rPr>
      <w:b/>
      <w:bCs/>
    </w:rPr>
  </w:style>
  <w:style w:type="character" w:styleId="Hypertextovodkaz">
    <w:name w:val="Hyperlink"/>
    <w:uiPriority w:val="99"/>
    <w:unhideWhenUsed/>
    <w:rsid w:val="003D454F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1B6F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B6FEE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094C"/>
    <w:pPr>
      <w:ind w:left="720"/>
      <w:contextualSpacing/>
    </w:pPr>
  </w:style>
  <w:style w:type="paragraph" w:customStyle="1" w:styleId="PrvnrovesmlouvyNadpis">
    <w:name w:val="První úroveň smlouvy (Nadpis)"/>
    <w:basedOn w:val="Normln"/>
    <w:next w:val="Druhrovesmlouvy"/>
    <w:link w:val="PrvnrovesmlouvyNadpisChar"/>
    <w:uiPriority w:val="3"/>
    <w:qFormat/>
    <w:rsid w:val="00014EAA"/>
    <w:pPr>
      <w:keepNext/>
      <w:numPr>
        <w:numId w:val="29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014EAA"/>
    <w:pPr>
      <w:keepNext w:val="0"/>
      <w:numPr>
        <w:numId w:val="0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Standardnpsmoodstavce"/>
    <w:link w:val="PrvnrovesmlouvyNadpis"/>
    <w:uiPriority w:val="3"/>
    <w:rsid w:val="00014EAA"/>
    <w:rPr>
      <w:b/>
      <w:caps/>
      <w:sz w:val="22"/>
      <w:szCs w:val="22"/>
    </w:rPr>
  </w:style>
  <w:style w:type="paragraph" w:customStyle="1" w:styleId="Tetrovesmlouvy">
    <w:name w:val="Třetí úroveň smlouvy"/>
    <w:basedOn w:val="Druhrovesmlouvy"/>
    <w:uiPriority w:val="21"/>
    <w:qFormat/>
    <w:rsid w:val="00014EAA"/>
    <w:pPr>
      <w:numPr>
        <w:ilvl w:val="2"/>
        <w:numId w:val="29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014EAA"/>
    <w:rPr>
      <w:b w:val="0"/>
      <w:caps w:val="0"/>
      <w:sz w:val="22"/>
      <w:szCs w:val="22"/>
    </w:rPr>
  </w:style>
  <w:style w:type="paragraph" w:customStyle="1" w:styleId="tvrtrovesmlouvy">
    <w:name w:val="Čtvrtá úroveň smlouvy"/>
    <w:basedOn w:val="Tetrovesmlouvy"/>
    <w:uiPriority w:val="21"/>
    <w:qFormat/>
    <w:rsid w:val="00014EAA"/>
    <w:pPr>
      <w:numPr>
        <w:ilvl w:val="3"/>
      </w:numPr>
      <w:tabs>
        <w:tab w:val="num" w:pos="360"/>
        <w:tab w:val="num" w:pos="1276"/>
      </w:tabs>
      <w:ind w:left="360" w:hanging="360"/>
    </w:pPr>
  </w:style>
  <w:style w:type="character" w:customStyle="1" w:styleId="Nadpis2Char">
    <w:name w:val="Nadpis 2 Char"/>
    <w:basedOn w:val="Standardnpsmoodstavce"/>
    <w:link w:val="Nadpis2"/>
    <w:rsid w:val="00B47A1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1D806-D91A-42FB-8428-05B5068D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1905</Words>
  <Characters>11243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/>
  <LinksUpToDate>false</LinksUpToDate>
  <CharactersWithSpaces>13122</CharactersWithSpaces>
  <SharedDoc>false</SharedDoc>
  <HLinks>
    <vt:vector size="12" baseType="variant">
      <vt:variant>
        <vt:i4>524350</vt:i4>
      </vt:variant>
      <vt:variant>
        <vt:i4>3</vt:i4>
      </vt:variant>
      <vt:variant>
        <vt:i4>0</vt:i4>
      </vt:variant>
      <vt:variant>
        <vt:i4>5</vt:i4>
      </vt:variant>
      <vt:variant>
        <vt:lpwstr>mailto:uctarna@pvk.cz</vt:lpwstr>
      </vt:variant>
      <vt:variant>
        <vt:lpwstr/>
      </vt:variant>
      <vt:variant>
        <vt:i4>3932253</vt:i4>
      </vt:variant>
      <vt:variant>
        <vt:i4>0</vt:i4>
      </vt:variant>
      <vt:variant>
        <vt:i4>0</vt:i4>
      </vt:variant>
      <vt:variant>
        <vt:i4>5</vt:i4>
      </vt:variant>
      <vt:variant>
        <vt:lpwstr>mailto:karel.duda@sensus.com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Kubicová</dc:creator>
  <cp:lastModifiedBy>KK</cp:lastModifiedBy>
  <cp:revision>2</cp:revision>
  <cp:lastPrinted>2013-11-13T09:49:00Z</cp:lastPrinted>
  <dcterms:created xsi:type="dcterms:W3CDTF">2025-10-27T13:54:00Z</dcterms:created>
  <dcterms:modified xsi:type="dcterms:W3CDTF">2025-10-27T13:54:00Z</dcterms:modified>
</cp:coreProperties>
</file>